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03" w:rsidRPr="004C40BF" w:rsidRDefault="00395A03" w:rsidP="00395A0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C40BF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395A03" w:rsidRPr="004C40BF" w:rsidRDefault="00395A03" w:rsidP="00395A0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C40BF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4C40BF">
        <w:rPr>
          <w:rFonts w:ascii="Times New Roman" w:hAnsi="Times New Roman"/>
          <w:bCs/>
          <w:color w:val="000000"/>
          <w:sz w:val="24"/>
          <w:szCs w:val="24"/>
        </w:rPr>
        <w:t>Байкитская</w:t>
      </w:r>
      <w:proofErr w:type="spellEnd"/>
      <w:r w:rsidRPr="004C40BF">
        <w:rPr>
          <w:rFonts w:ascii="Times New Roman" w:hAnsi="Times New Roman"/>
          <w:bCs/>
          <w:color w:val="000000"/>
          <w:sz w:val="24"/>
          <w:szCs w:val="24"/>
        </w:rPr>
        <w:t xml:space="preserve"> средняя школа» </w:t>
      </w:r>
    </w:p>
    <w:p w:rsidR="00395A03" w:rsidRPr="004C40BF" w:rsidRDefault="00395A03" w:rsidP="00395A0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C40BF">
        <w:rPr>
          <w:rFonts w:ascii="Times New Roman" w:hAnsi="Times New Roman"/>
          <w:bCs/>
          <w:color w:val="000000"/>
          <w:sz w:val="24"/>
          <w:szCs w:val="24"/>
        </w:rPr>
        <w:t>Эвенкийского муниципального района Красноярского края</w:t>
      </w:r>
    </w:p>
    <w:p w:rsidR="00395A03" w:rsidRPr="004C40BF" w:rsidRDefault="00395A03" w:rsidP="00395A0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C40BF">
        <w:rPr>
          <w:rFonts w:ascii="Times New Roman" w:hAnsi="Times New Roman"/>
          <w:bCs/>
          <w:color w:val="000000"/>
          <w:sz w:val="24"/>
          <w:szCs w:val="24"/>
        </w:rPr>
        <w:t xml:space="preserve"> (МБОУ БСШ ЭМР)</w:t>
      </w:r>
    </w:p>
    <w:p w:rsidR="00395A03" w:rsidRPr="004C40BF" w:rsidRDefault="00395A03" w:rsidP="00395A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03" w:rsidRPr="00395A03" w:rsidRDefault="00395A03" w:rsidP="00395A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03" w:rsidRPr="00395A03" w:rsidRDefault="00395A03" w:rsidP="00395A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03" w:rsidRPr="00395A03" w:rsidRDefault="00395A03" w:rsidP="00395A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03" w:rsidRPr="00395A03" w:rsidRDefault="00395A03" w:rsidP="00395A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6E" w:rsidRPr="003D32E8" w:rsidRDefault="008A426E" w:rsidP="00395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ПРОЕКТА:</w:t>
      </w:r>
    </w:p>
    <w:p w:rsidR="00395A03" w:rsidRDefault="008A426E" w:rsidP="008A4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5A03" w:rsidRPr="00395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5A03" w:rsidRPr="008A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«Медиаобразование – школа в школе»</w:t>
      </w:r>
      <w:r w:rsidR="00395A03" w:rsidRPr="008A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426E" w:rsidRDefault="008A426E" w:rsidP="008A4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6E" w:rsidRPr="008A426E" w:rsidRDefault="00527208" w:rsidP="008A426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ученика 10</w:t>
      </w:r>
      <w:r w:rsidR="008A426E" w:rsidRPr="008A426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A426E" w:rsidRPr="008A426E" w:rsidRDefault="00527208" w:rsidP="008A426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Ветошкина Никиты Сергеевича</w:t>
      </w:r>
      <w:r w:rsidR="008A426E" w:rsidRPr="008A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4A">
        <w:rPr>
          <w:rFonts w:ascii="Times New Roman" w:hAnsi="Times New Roman" w:cs="Times New Roman"/>
          <w:sz w:val="24"/>
          <w:szCs w:val="24"/>
        </w:rPr>
        <w:t>обучающе</w:t>
      </w:r>
      <w:r>
        <w:rPr>
          <w:rFonts w:ascii="Times New Roman" w:hAnsi="Times New Roman" w:cs="Times New Roman"/>
          <w:sz w:val="24"/>
          <w:szCs w:val="24"/>
        </w:rPr>
        <w:t>гося</w:t>
      </w:r>
      <w:r w:rsidR="00D8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Байкитской </w:t>
      </w:r>
      <w:r w:rsidR="003D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="00D82EC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8A426E" w:rsidRP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26E" w:rsidRPr="008A426E" w:rsidRDefault="008A426E" w:rsidP="008A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426E">
        <w:rPr>
          <w:rFonts w:ascii="Times New Roman" w:hAnsi="Times New Roman" w:cs="Times New Roman"/>
          <w:sz w:val="24"/>
          <w:szCs w:val="24"/>
        </w:rPr>
        <w:t xml:space="preserve">Руководитель проекта:  </w:t>
      </w:r>
    </w:p>
    <w:p w:rsidR="00395A03" w:rsidRDefault="008A426E" w:rsidP="00D82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42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Белошапкина Надежда Александровн</w:t>
      </w:r>
      <w:r w:rsidR="00D82E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82EC6" w:rsidRPr="00D82EC6" w:rsidRDefault="00D82EC6" w:rsidP="00D82EC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D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</w:t>
      </w:r>
    </w:p>
    <w:p w:rsidR="00395A03" w:rsidRDefault="00395A03" w:rsidP="00395A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C6" w:rsidRPr="00395A03" w:rsidRDefault="00D82EC6" w:rsidP="00395A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03" w:rsidRPr="00395A03" w:rsidRDefault="00395A03" w:rsidP="00395A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426E" w:rsidRP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26E">
        <w:rPr>
          <w:rFonts w:ascii="Times New Roman" w:hAnsi="Times New Roman" w:cs="Times New Roman"/>
          <w:sz w:val="24"/>
          <w:szCs w:val="24"/>
        </w:rPr>
        <w:t>Работа допущена к защите «_____» _______________ 2021г.</w:t>
      </w:r>
    </w:p>
    <w:p w:rsidR="008A426E" w:rsidRP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26E" w:rsidRPr="008A426E" w:rsidRDefault="008A426E" w:rsidP="008A42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26E">
        <w:rPr>
          <w:rFonts w:ascii="Times New Roman" w:hAnsi="Times New Roman" w:cs="Times New Roman"/>
          <w:sz w:val="24"/>
          <w:szCs w:val="24"/>
        </w:rPr>
        <w:t>Подпись руководителя проекта</w:t>
      </w:r>
      <w:proofErr w:type="gramStart"/>
      <w:r w:rsidRPr="008A426E">
        <w:rPr>
          <w:rFonts w:ascii="Times New Roman" w:hAnsi="Times New Roman" w:cs="Times New Roman"/>
          <w:sz w:val="24"/>
          <w:szCs w:val="24"/>
        </w:rPr>
        <w:t xml:space="preserve"> _______</w:t>
      </w:r>
      <w:r w:rsidR="003D32E8">
        <w:rPr>
          <w:rFonts w:ascii="Times New Roman" w:hAnsi="Times New Roman" w:cs="Times New Roman"/>
          <w:sz w:val="24"/>
          <w:szCs w:val="24"/>
        </w:rPr>
        <w:t>_____________(___________________________</w:t>
      </w:r>
      <w:r w:rsidRPr="008A426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A426E" w:rsidRDefault="008A426E" w:rsidP="008A4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6E" w:rsidRDefault="008A426E" w:rsidP="008A4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BF" w:rsidRDefault="004C40BF" w:rsidP="008A4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6E" w:rsidRDefault="008A426E" w:rsidP="008A4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Байкит </w:t>
      </w:r>
    </w:p>
    <w:p w:rsidR="004C40BF" w:rsidRDefault="008A426E" w:rsidP="004C4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032EE" w:rsidRPr="008A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94885" w:rsidRPr="00F55271" w:rsidRDefault="00F94885" w:rsidP="004C4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p w:rsidR="008A426E" w:rsidRPr="00F55271" w:rsidRDefault="008A426E" w:rsidP="008A4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85" w:rsidRPr="00F55271" w:rsidRDefault="00F94885" w:rsidP="00F2562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 xml:space="preserve">Название проекта:  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«Медиаобразование – школа в школе»</w:t>
      </w:r>
    </w:p>
    <w:p w:rsidR="00F25628" w:rsidRPr="00F55271" w:rsidRDefault="00F94885" w:rsidP="00F25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 </w:t>
      </w:r>
      <w:r w:rsidRPr="00F55271">
        <w:rPr>
          <w:rFonts w:ascii="Times New Roman" w:hAnsi="Times New Roman" w:cs="Times New Roman"/>
          <w:sz w:val="24"/>
          <w:szCs w:val="24"/>
          <w:u w:val="single"/>
        </w:rPr>
        <w:t>Белошапкина Н</w:t>
      </w:r>
      <w:r w:rsidR="004C40BF" w:rsidRPr="00F55271">
        <w:rPr>
          <w:rFonts w:ascii="Times New Roman" w:hAnsi="Times New Roman" w:cs="Times New Roman"/>
          <w:sz w:val="24"/>
          <w:szCs w:val="24"/>
          <w:u w:val="single"/>
        </w:rPr>
        <w:t>адежда Александровна</w:t>
      </w:r>
    </w:p>
    <w:p w:rsidR="00F94885" w:rsidRPr="00F55271" w:rsidRDefault="00F94885" w:rsidP="00F25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 xml:space="preserve">Автор проекта:  </w:t>
      </w:r>
      <w:r w:rsidR="00113EB0" w:rsidRPr="00F55271">
        <w:rPr>
          <w:rFonts w:ascii="Times New Roman" w:hAnsi="Times New Roman" w:cs="Times New Roman"/>
          <w:color w:val="000000"/>
          <w:sz w:val="24"/>
          <w:szCs w:val="24"/>
          <w:u w:val="single"/>
        </w:rPr>
        <w:t>Ветошкин Никита</w:t>
      </w:r>
      <w:r w:rsidR="00D82EC6" w:rsidRPr="00F55271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F55271">
        <w:rPr>
          <w:rFonts w:ascii="Times New Roman" w:hAnsi="Times New Roman" w:cs="Times New Roman"/>
          <w:sz w:val="24"/>
          <w:szCs w:val="24"/>
          <w:u w:val="single"/>
        </w:rPr>
        <w:t xml:space="preserve"> учени</w:t>
      </w:r>
      <w:r w:rsidR="00113EB0" w:rsidRPr="00F55271">
        <w:rPr>
          <w:rFonts w:ascii="Times New Roman" w:hAnsi="Times New Roman" w:cs="Times New Roman"/>
          <w:sz w:val="24"/>
          <w:szCs w:val="24"/>
          <w:u w:val="single"/>
        </w:rPr>
        <w:t>к 10</w:t>
      </w:r>
      <w:r w:rsidRPr="00F55271">
        <w:rPr>
          <w:rFonts w:ascii="Times New Roman" w:hAnsi="Times New Roman" w:cs="Times New Roman"/>
          <w:sz w:val="24"/>
          <w:szCs w:val="24"/>
          <w:u w:val="single"/>
        </w:rPr>
        <w:t xml:space="preserve"> класса</w:t>
      </w:r>
      <w:r w:rsidRPr="00F55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40BF" w:rsidRPr="00F55271" w:rsidRDefault="00F94885" w:rsidP="00F25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 xml:space="preserve">Учебная дисциплина: </w:t>
      </w:r>
      <w:r w:rsidRPr="00F55271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</w:t>
      </w:r>
    </w:p>
    <w:p w:rsidR="004C40BF" w:rsidRPr="00F55271" w:rsidRDefault="00F94885" w:rsidP="00F2562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 xml:space="preserve">Тип проекта:  </w:t>
      </w:r>
      <w:r w:rsidR="00FE2E54" w:rsidRPr="00F55271">
        <w:rPr>
          <w:rFonts w:ascii="Times New Roman" w:hAnsi="Times New Roman" w:cs="Times New Roman"/>
          <w:sz w:val="24"/>
          <w:szCs w:val="24"/>
          <w:u w:val="single"/>
        </w:rPr>
        <w:t>образовательный</w:t>
      </w:r>
      <w:r w:rsidR="00937671" w:rsidRPr="00F552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5271" w:rsidRPr="00F55271" w:rsidRDefault="00937671" w:rsidP="00F5527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>Период реализации проекта</w:t>
      </w:r>
      <w:r w:rsidRPr="00F55271">
        <w:rPr>
          <w:rFonts w:ascii="Times New Roman" w:hAnsi="Times New Roman" w:cs="Times New Roman"/>
          <w:sz w:val="24"/>
          <w:szCs w:val="24"/>
        </w:rPr>
        <w:t>:</w:t>
      </w:r>
      <w:r w:rsidR="00D64405" w:rsidRPr="00F5527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F5527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9218A" w:rsidRDefault="00C9218A" w:rsidP="00C921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 xml:space="preserve">Проблема и ее актуальность: </w:t>
      </w:r>
      <w:r w:rsidRPr="00F55271">
        <w:rPr>
          <w:rFonts w:ascii="Times New Roman" w:hAnsi="Times New Roman" w:cs="Times New Roman"/>
          <w:bCs/>
          <w:sz w:val="24"/>
          <w:szCs w:val="24"/>
        </w:rPr>
        <w:t xml:space="preserve">Противоречие между социальным заказом государства на функционально грамотного компетентностного молодого человека и реалиями выпускника школы </w:t>
      </w:r>
      <w:r w:rsidRPr="00F55271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F55271">
        <w:rPr>
          <w:rFonts w:ascii="Times New Roman" w:hAnsi="Times New Roman" w:cs="Times New Roman"/>
          <w:bCs/>
          <w:sz w:val="24"/>
          <w:szCs w:val="24"/>
        </w:rPr>
        <w:t xml:space="preserve"> века. </w:t>
      </w:r>
    </w:p>
    <w:p w:rsidR="00F55271" w:rsidRPr="006F2334" w:rsidRDefault="00F55271" w:rsidP="00F552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334">
        <w:rPr>
          <w:rFonts w:ascii="Times New Roman" w:hAnsi="Times New Roman" w:cs="Times New Roman"/>
          <w:b/>
        </w:rPr>
        <w:t>Объект исследования</w:t>
      </w:r>
      <w:r w:rsidRPr="006F23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медиаобразование </w:t>
      </w:r>
    </w:p>
    <w:p w:rsidR="00F55271" w:rsidRPr="00F55271" w:rsidRDefault="00F55271" w:rsidP="00F55271">
      <w:pPr>
        <w:spacing w:after="0"/>
        <w:jc w:val="both"/>
        <w:rPr>
          <w:rFonts w:ascii="Times New Roman" w:hAnsi="Times New Roman" w:cs="Times New Roman"/>
        </w:rPr>
      </w:pPr>
      <w:r w:rsidRPr="006F2334">
        <w:rPr>
          <w:rFonts w:ascii="Times New Roman" w:hAnsi="Times New Roman" w:cs="Times New Roman"/>
          <w:b/>
        </w:rPr>
        <w:t>Предмет исследования</w:t>
      </w:r>
      <w:r w:rsidRPr="006F23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реализация проекта медиашколы в рамках дополнительного образования в Байкитской средней школе </w:t>
      </w:r>
    </w:p>
    <w:p w:rsidR="00937671" w:rsidRPr="00F55271" w:rsidRDefault="00A4046F" w:rsidP="005E3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проекта: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</w:t>
      </w:r>
      <w:r w:rsidRPr="00F55271">
        <w:rPr>
          <w:rFonts w:ascii="Times New Roman" w:hAnsi="Times New Roman" w:cs="Times New Roman"/>
          <w:sz w:val="24"/>
          <w:szCs w:val="24"/>
        </w:rPr>
        <w:t>в Байкитской школе активной медиасреды, которая будет способствовать информационному образованию и социальной активности школьников разных возрастов. </w:t>
      </w:r>
    </w:p>
    <w:p w:rsidR="00F94885" w:rsidRPr="00F55271" w:rsidRDefault="00F94885" w:rsidP="00F2562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4C40BF" w:rsidRPr="00F55271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55271">
        <w:rPr>
          <w:rFonts w:ascii="Times New Roman" w:hAnsi="Times New Roman" w:cs="Times New Roman"/>
          <w:b/>
          <w:sz w:val="24"/>
          <w:szCs w:val="24"/>
        </w:rPr>
        <w:t>:</w:t>
      </w:r>
    </w:p>
    <w:p w:rsidR="00BA1707" w:rsidRPr="00F55271" w:rsidRDefault="00BA1707" w:rsidP="008373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создать новую цифровую образовательную среду в рамках реализации проекта «Медиашколы»;</w:t>
      </w:r>
    </w:p>
    <w:p w:rsidR="00BA1707" w:rsidRPr="00F55271" w:rsidRDefault="00BA1707" w:rsidP="008373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детей и подростков  в сфере профессионального ориентирования;</w:t>
      </w:r>
    </w:p>
    <w:p w:rsidR="00BA1707" w:rsidRPr="00F55271" w:rsidRDefault="00BA1707" w:rsidP="008373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вывести детей с лидерскими и организаторскими способностями на более высокий уровень</w:t>
      </w:r>
      <w:r w:rsidR="00652BB7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гибких компетенций</w:t>
      </w:r>
      <w:r w:rsidR="002A1A77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E64A0B" w:rsidRPr="00F55271" w:rsidRDefault="00BA1707" w:rsidP="008373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информировать школьное сообщество о значимых событиях, происходящих в рамках школы.</w:t>
      </w:r>
    </w:p>
    <w:p w:rsidR="00F55271" w:rsidRPr="00F55271" w:rsidRDefault="00F55271" w:rsidP="00F55271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lang w:eastAsia="ru-RU"/>
        </w:rPr>
        <w:t>Т</w:t>
      </w: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ехнологии</w:t>
      </w:r>
      <w:r w:rsidRPr="00F55271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методы</w:t>
      </w:r>
      <w:r w:rsidRPr="00F55271">
        <w:rPr>
          <w:rFonts w:ascii="Times New Roman" w:eastAsia="Times New Roman" w:hAnsi="Times New Roman" w:cs="Times New Roman"/>
          <w:b/>
          <w:lang w:eastAsia="ru-RU"/>
        </w:rPr>
        <w:t>, используемые в ходе реализации проекта:</w:t>
      </w:r>
    </w:p>
    <w:p w:rsidR="00F55271" w:rsidRPr="00372495" w:rsidRDefault="00F55271" w:rsidP="00F55271">
      <w:pPr>
        <w:shd w:val="clear" w:color="auto" w:fill="FFFFFF"/>
        <w:spacing w:after="0" w:line="240" w:lineRule="auto"/>
        <w:ind w:left="113" w:right="11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2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</w:t>
      </w:r>
      <w:r w:rsidRPr="003724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55271" w:rsidRPr="00372495" w:rsidRDefault="00F55271" w:rsidP="008373B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95">
        <w:rPr>
          <w:rStyle w:val="a7"/>
          <w:rFonts w:ascii="Times New Roman" w:hAnsi="Times New Roman" w:cs="Times New Roman"/>
          <w:b w:val="0"/>
          <w:sz w:val="24"/>
          <w:szCs w:val="24"/>
        </w:rPr>
        <w:t>технология  сотрудничества</w:t>
      </w:r>
      <w:r w:rsidRPr="003724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F55271" w:rsidRPr="00372495" w:rsidRDefault="00F55271" w:rsidP="008373B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24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тимбилдинга;</w:t>
      </w:r>
    </w:p>
    <w:p w:rsidR="00F55271" w:rsidRPr="00372495" w:rsidRDefault="00F55271" w:rsidP="008373B8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ИКТ. </w:t>
      </w:r>
    </w:p>
    <w:p w:rsidR="00F55271" w:rsidRPr="00372495" w:rsidRDefault="00F55271" w:rsidP="00F55271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Методы:</w:t>
      </w:r>
    </w:p>
    <w:p w:rsidR="00F55271" w:rsidRPr="00372495" w:rsidRDefault="00F55271" w:rsidP="00F55271">
      <w:pPr>
        <w:shd w:val="clear" w:color="auto" w:fill="FFFFFF"/>
        <w:spacing w:after="0" w:line="240" w:lineRule="auto"/>
        <w:ind w:left="113" w:right="11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24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Интерактивные методы:</w:t>
      </w:r>
    </w:p>
    <w:p w:rsidR="00F55271" w:rsidRPr="00372495" w:rsidRDefault="00F55271" w:rsidP="008373B8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2495">
        <w:rPr>
          <w:rFonts w:ascii="Times New Roman" w:hAnsi="Times New Roman" w:cs="Times New Roman"/>
          <w:sz w:val="24"/>
          <w:szCs w:val="24"/>
        </w:rPr>
        <w:t>гарвардский</w:t>
      </w:r>
      <w:r w:rsidRPr="003724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кейс-метод;</w:t>
      </w:r>
    </w:p>
    <w:p w:rsidR="00F55271" w:rsidRPr="00372495" w:rsidRDefault="00F55271" w:rsidP="008373B8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9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методика </w:t>
      </w:r>
      <w:r w:rsidRPr="003724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249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Edu</w:t>
      </w:r>
      <w:r w:rsidRPr="003724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249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Scrum</w:t>
      </w:r>
      <w:r w:rsidRPr="0037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271" w:rsidRPr="00372495" w:rsidRDefault="00F55271" w:rsidP="00F55271">
      <w:pPr>
        <w:shd w:val="clear" w:color="auto" w:fill="FFFFFF"/>
        <w:spacing w:after="0" w:line="240" w:lineRule="auto"/>
        <w:ind w:left="113" w:right="113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372495">
        <w:rPr>
          <w:rStyle w:val="c11"/>
          <w:rFonts w:ascii="Times New Roman" w:hAnsi="Times New Roman" w:cs="Times New Roman"/>
          <w:sz w:val="24"/>
          <w:szCs w:val="24"/>
        </w:rPr>
        <w:t>Активные методы:</w:t>
      </w:r>
    </w:p>
    <w:p w:rsidR="00F55271" w:rsidRPr="00372495" w:rsidRDefault="00F55271" w:rsidP="008373B8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95">
        <w:rPr>
          <w:rFonts w:ascii="Times New Roman" w:hAnsi="Times New Roman" w:cs="Times New Roman"/>
          <w:sz w:val="24"/>
          <w:szCs w:val="24"/>
        </w:rPr>
        <w:t>дискуссионные методы</w:t>
      </w:r>
    </w:p>
    <w:p w:rsidR="00F55271" w:rsidRPr="00372495" w:rsidRDefault="00F55271" w:rsidP="008373B8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72495">
        <w:rPr>
          <w:rFonts w:ascii="Times New Roman" w:hAnsi="Times New Roman" w:cs="Times New Roman"/>
          <w:sz w:val="24"/>
          <w:szCs w:val="24"/>
        </w:rPr>
        <w:t>рейтинговые методы</w:t>
      </w:r>
    </w:p>
    <w:p w:rsidR="00F55271" w:rsidRDefault="00F55271" w:rsidP="008373B8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right="113"/>
        <w:jc w:val="both"/>
      </w:pPr>
      <w:proofErr w:type="spellStart"/>
      <w:r w:rsidRPr="00372495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372495">
        <w:rPr>
          <w:rFonts w:ascii="Times New Roman" w:hAnsi="Times New Roman" w:cs="Times New Roman"/>
          <w:sz w:val="24"/>
          <w:szCs w:val="24"/>
        </w:rPr>
        <w:t xml:space="preserve"> методы</w:t>
      </w:r>
    </w:p>
    <w:p w:rsidR="00F55271" w:rsidRPr="00372495" w:rsidRDefault="00F55271" w:rsidP="00F55271">
      <w:pPr>
        <w:pStyle w:val="a4"/>
        <w:shd w:val="clear" w:color="auto" w:fill="FFFFFF"/>
        <w:spacing w:after="0" w:line="240" w:lineRule="auto"/>
        <w:ind w:left="83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71" w:rsidRPr="00F55271" w:rsidRDefault="00F55271" w:rsidP="00F55271">
      <w:pPr>
        <w:shd w:val="clear" w:color="auto" w:fill="FFFFFF"/>
        <w:ind w:right="113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04E70">
        <w:rPr>
          <w:rFonts w:ascii="Times New Roman" w:hAnsi="Times New Roman" w:cs="Times New Roman"/>
          <w:b/>
          <w:sz w:val="24"/>
          <w:szCs w:val="24"/>
        </w:rPr>
        <w:t>Методы проведенных исследований:</w:t>
      </w:r>
      <w:r w:rsidRPr="00B04E70">
        <w:rPr>
          <w:rFonts w:ascii="Times New Roman" w:hAnsi="Times New Roman" w:cs="Times New Roman"/>
          <w:sz w:val="24"/>
          <w:szCs w:val="24"/>
        </w:rPr>
        <w:t xml:space="preserve"> интернет  обзор, анкетирование целевых групп</w:t>
      </w:r>
      <w:r w:rsidRPr="00B04E7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B04E70">
        <w:rPr>
          <w:rStyle w:val="a7"/>
          <w:rFonts w:ascii="Times New Roman" w:hAnsi="Times New Roman" w:cs="Times New Roman"/>
          <w:b w:val="0"/>
          <w:sz w:val="24"/>
          <w:szCs w:val="24"/>
        </w:rPr>
        <w:t>SWOT</w:t>
      </w:r>
      <w:r w:rsidRPr="00B0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E70">
        <w:rPr>
          <w:rFonts w:ascii="Times New Roman" w:hAnsi="Times New Roman" w:cs="Times New Roman"/>
          <w:sz w:val="24"/>
          <w:szCs w:val="24"/>
        </w:rPr>
        <w:t>анализ, рейтинговые методы</w:t>
      </w:r>
    </w:p>
    <w:p w:rsidR="00E64A0B" w:rsidRPr="00F55271" w:rsidRDefault="00C95223" w:rsidP="00E6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71">
        <w:rPr>
          <w:rStyle w:val="a7"/>
          <w:rFonts w:ascii="Times New Roman" w:hAnsi="Times New Roman" w:cs="Times New Roman"/>
          <w:sz w:val="24"/>
          <w:szCs w:val="24"/>
        </w:rPr>
        <w:t>Ожидаемые результаты</w:t>
      </w:r>
      <w:r w:rsidRPr="00F55271">
        <w:rPr>
          <w:rFonts w:ascii="Times New Roman" w:hAnsi="Times New Roman" w:cs="Times New Roman"/>
          <w:sz w:val="24"/>
          <w:szCs w:val="24"/>
        </w:rPr>
        <w:br/>
        <w:t>Реализация проекта позволит:</w:t>
      </w:r>
    </w:p>
    <w:p w:rsidR="00E64A0B" w:rsidRPr="00F55271" w:rsidRDefault="00E64A0B" w:rsidP="008373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создать условия для раскрытия творческого потенциала каждого участника проекта;</w:t>
      </w:r>
    </w:p>
    <w:p w:rsidR="00E64A0B" w:rsidRPr="00F55271" w:rsidRDefault="00E64A0B" w:rsidP="008373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создать интерактивное виртуальное образовательное поле в школе;</w:t>
      </w:r>
    </w:p>
    <w:p w:rsidR="00E64A0B" w:rsidRPr="00F55271" w:rsidRDefault="00E64A0B" w:rsidP="008373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lastRenderedPageBreak/>
        <w:t>выстро</w:t>
      </w:r>
      <w:r w:rsidR="005E3F6E" w:rsidRPr="00F55271">
        <w:rPr>
          <w:rFonts w:ascii="Times New Roman" w:hAnsi="Times New Roman" w:cs="Times New Roman"/>
          <w:sz w:val="24"/>
          <w:szCs w:val="24"/>
        </w:rPr>
        <w:t>ить систему</w:t>
      </w:r>
      <w:r w:rsidRPr="00F55271">
        <w:rPr>
          <w:rFonts w:ascii="Times New Roman" w:hAnsi="Times New Roman" w:cs="Times New Roman"/>
          <w:sz w:val="24"/>
          <w:szCs w:val="24"/>
        </w:rPr>
        <w:t xml:space="preserve"> работы творческих мастерских медиашколы</w:t>
      </w:r>
      <w:r w:rsidR="005E3F6E" w:rsidRPr="00F55271">
        <w:rPr>
          <w:rFonts w:ascii="Times New Roman" w:hAnsi="Times New Roman" w:cs="Times New Roman"/>
          <w:sz w:val="24"/>
          <w:szCs w:val="24"/>
        </w:rPr>
        <w:t>, что</w:t>
      </w:r>
      <w:r w:rsidRPr="00F55271">
        <w:rPr>
          <w:rFonts w:ascii="Times New Roman" w:hAnsi="Times New Roman" w:cs="Times New Roman"/>
          <w:sz w:val="24"/>
          <w:szCs w:val="24"/>
        </w:rPr>
        <w:t xml:space="preserve"> даст возможность</w:t>
      </w:r>
      <w:r w:rsidR="002A728E"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="002A728E" w:rsidRPr="00F55271">
        <w:rPr>
          <w:rFonts w:ascii="Times New Roman" w:hAnsi="Times New Roman" w:cs="Times New Roman"/>
          <w:bCs/>
          <w:sz w:val="24"/>
          <w:szCs w:val="24"/>
        </w:rPr>
        <w:t xml:space="preserve">приобрести </w:t>
      </w:r>
      <w:r w:rsidR="002A728E" w:rsidRPr="00F55271">
        <w:rPr>
          <w:rFonts w:ascii="Times New Roman" w:hAnsi="Times New Roman" w:cs="Times New Roman"/>
          <w:bCs/>
          <w:sz w:val="24"/>
          <w:szCs w:val="24"/>
          <w:lang w:val="en-US"/>
        </w:rPr>
        <w:t>hard</w:t>
      </w:r>
      <w:r w:rsidR="002A728E" w:rsidRPr="00F55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28E" w:rsidRPr="00F55271">
        <w:rPr>
          <w:rFonts w:ascii="Times New Roman" w:hAnsi="Times New Roman" w:cs="Times New Roman"/>
          <w:bCs/>
          <w:sz w:val="24"/>
          <w:szCs w:val="24"/>
          <w:lang w:val="en-US"/>
        </w:rPr>
        <w:t>skills</w:t>
      </w:r>
      <w:r w:rsidR="002A728E" w:rsidRPr="00F55271">
        <w:rPr>
          <w:rFonts w:ascii="Times New Roman" w:hAnsi="Times New Roman" w:cs="Times New Roman"/>
          <w:bCs/>
          <w:sz w:val="24"/>
          <w:szCs w:val="24"/>
        </w:rPr>
        <w:t xml:space="preserve"> (жесткие навыки) </w:t>
      </w:r>
      <w:r w:rsidRPr="00F55271">
        <w:rPr>
          <w:rFonts w:ascii="Times New Roman" w:hAnsi="Times New Roman" w:cs="Times New Roman"/>
          <w:bCs/>
          <w:sz w:val="24"/>
          <w:szCs w:val="24"/>
        </w:rPr>
        <w:t>в области медиаграмотности у участников проекта;</w:t>
      </w:r>
    </w:p>
    <w:p w:rsidR="00113EB0" w:rsidRPr="00F55271" w:rsidRDefault="00E64A0B" w:rsidP="008373B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развития </w:t>
      </w:r>
      <w:r w:rsidR="002A728E" w:rsidRPr="00F55271">
        <w:rPr>
          <w:rFonts w:ascii="Times New Roman" w:hAnsi="Times New Roman" w:cs="Times New Roman"/>
          <w:bCs/>
          <w:sz w:val="24"/>
          <w:szCs w:val="24"/>
          <w:lang w:val="en-US"/>
        </w:rPr>
        <w:t>soft</w:t>
      </w:r>
      <w:r w:rsidR="002A728E" w:rsidRPr="00F55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28E" w:rsidRPr="00F55271">
        <w:rPr>
          <w:rFonts w:ascii="Times New Roman" w:hAnsi="Times New Roman" w:cs="Times New Roman"/>
          <w:bCs/>
          <w:sz w:val="24"/>
          <w:szCs w:val="24"/>
          <w:lang w:val="en-US"/>
        </w:rPr>
        <w:t>skills</w:t>
      </w:r>
      <w:r w:rsidR="002A728E" w:rsidRPr="00F55271">
        <w:rPr>
          <w:rFonts w:ascii="Times New Roman" w:hAnsi="Times New Roman" w:cs="Times New Roman"/>
          <w:bCs/>
          <w:sz w:val="24"/>
          <w:szCs w:val="24"/>
        </w:rPr>
        <w:t xml:space="preserve"> (гибких навыков)</w:t>
      </w:r>
      <w:r w:rsidRPr="00F55271">
        <w:rPr>
          <w:rFonts w:ascii="Times New Roman" w:hAnsi="Times New Roman" w:cs="Times New Roman"/>
          <w:bCs/>
          <w:sz w:val="24"/>
          <w:szCs w:val="24"/>
        </w:rPr>
        <w:t xml:space="preserve"> в области коммуникаций и управления у детей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лидерскими и организаторскими способностями</w:t>
      </w:r>
      <w:r w:rsidR="009E6628" w:rsidRPr="00F55271">
        <w:rPr>
          <w:rFonts w:ascii="Times New Roman" w:hAnsi="Times New Roman" w:cs="Times New Roman"/>
          <w:bCs/>
          <w:sz w:val="24"/>
          <w:szCs w:val="24"/>
        </w:rPr>
        <w:t xml:space="preserve"> (применение технологии </w:t>
      </w:r>
      <w:r w:rsidR="009E6628" w:rsidRPr="00F55271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="009E6628" w:rsidRPr="00F55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628" w:rsidRPr="00F55271">
        <w:rPr>
          <w:rFonts w:ascii="Times New Roman" w:hAnsi="Times New Roman" w:cs="Times New Roman"/>
          <w:bCs/>
          <w:sz w:val="24"/>
          <w:szCs w:val="24"/>
          <w:lang w:val="en-US"/>
        </w:rPr>
        <w:t>Scrum</w:t>
      </w:r>
      <w:r w:rsidR="009E6628" w:rsidRPr="00F55271">
        <w:rPr>
          <w:rFonts w:ascii="Times New Roman" w:hAnsi="Times New Roman" w:cs="Times New Roman"/>
          <w:bCs/>
          <w:sz w:val="24"/>
          <w:szCs w:val="24"/>
        </w:rPr>
        <w:t>).</w:t>
      </w:r>
    </w:p>
    <w:p w:rsidR="00113EB0" w:rsidRPr="00F55271" w:rsidRDefault="00113EB0" w:rsidP="005E3F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271">
        <w:rPr>
          <w:rFonts w:ascii="Times New Roman" w:hAnsi="Times New Roman" w:cs="Times New Roman"/>
          <w:b/>
          <w:bCs/>
          <w:sz w:val="24"/>
          <w:szCs w:val="24"/>
        </w:rPr>
        <w:t>Социальные эффекты от реализации проекта</w:t>
      </w:r>
      <w:r w:rsidR="005E3F6E" w:rsidRPr="00F552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661A" w:rsidRPr="00F55271" w:rsidRDefault="000B661A" w:rsidP="008373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развить детское самоуправление, социальную и гражданскую активность молодежи;</w:t>
      </w:r>
    </w:p>
    <w:p w:rsidR="000B661A" w:rsidRPr="00F55271" w:rsidRDefault="000B661A" w:rsidP="008373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сохранить преемственность поколений (программа менторской поддержки);</w:t>
      </w:r>
    </w:p>
    <w:p w:rsidR="000B661A" w:rsidRPr="00F55271" w:rsidRDefault="000B661A" w:rsidP="008373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расширить социальную открытость школы </w:t>
      </w:r>
      <w:r w:rsidR="002A728E" w:rsidRPr="00F55271">
        <w:rPr>
          <w:rFonts w:ascii="Times New Roman" w:hAnsi="Times New Roman" w:cs="Times New Roman"/>
          <w:sz w:val="24"/>
          <w:szCs w:val="24"/>
        </w:rPr>
        <w:t>для окружающего социума и созда</w:t>
      </w:r>
      <w:r w:rsidRPr="00F55271">
        <w:rPr>
          <w:rFonts w:ascii="Times New Roman" w:hAnsi="Times New Roman" w:cs="Times New Roman"/>
          <w:sz w:val="24"/>
          <w:szCs w:val="24"/>
        </w:rPr>
        <w:t>т</w:t>
      </w:r>
      <w:r w:rsidR="005E3F6E" w:rsidRPr="00F55271">
        <w:rPr>
          <w:rFonts w:ascii="Times New Roman" w:hAnsi="Times New Roman" w:cs="Times New Roman"/>
          <w:sz w:val="24"/>
          <w:szCs w:val="24"/>
        </w:rPr>
        <w:t>ь</w:t>
      </w:r>
      <w:r w:rsidRPr="00F55271">
        <w:rPr>
          <w:rFonts w:ascii="Times New Roman" w:hAnsi="Times New Roman" w:cs="Times New Roman"/>
          <w:sz w:val="24"/>
          <w:szCs w:val="24"/>
        </w:rPr>
        <w:t xml:space="preserve"> систему эффективного управления;</w:t>
      </w:r>
    </w:p>
    <w:p w:rsidR="005E3F6E" w:rsidRPr="00F55271" w:rsidRDefault="005E3F6E" w:rsidP="008373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формируется положительный имидж школы через продвижение молодежного контента </w:t>
      </w:r>
      <w:r w:rsidR="002A728E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электронного журнала 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Start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OSMOSCHOOL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на различных онлайн платформах; </w:t>
      </w:r>
    </w:p>
    <w:p w:rsidR="00C95223" w:rsidRPr="00F55271" w:rsidRDefault="005E3F6E" w:rsidP="008373B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в</w:t>
      </w:r>
      <w:r w:rsidRPr="00F55271">
        <w:rPr>
          <w:rFonts w:ascii="Times New Roman" w:hAnsi="Times New Roman" w:cs="Times New Roman"/>
          <w:sz w:val="24"/>
          <w:szCs w:val="24"/>
        </w:rPr>
        <w:t xml:space="preserve">озможность  школы занять лидирующую позицию среди образовательных организаций района. </w:t>
      </w:r>
    </w:p>
    <w:p w:rsidR="00C95223" w:rsidRPr="00F55271" w:rsidRDefault="00C95223" w:rsidP="00113EB0">
      <w:pPr>
        <w:pStyle w:val="a3"/>
        <w:spacing w:after="0" w:afterAutospacing="0"/>
      </w:pPr>
      <w:r w:rsidRPr="00F55271">
        <w:rPr>
          <w:rStyle w:val="a7"/>
        </w:rPr>
        <w:t>Способы оценки</w:t>
      </w:r>
      <w:r w:rsidR="005E3F6E" w:rsidRPr="00F55271">
        <w:rPr>
          <w:rStyle w:val="a7"/>
        </w:rPr>
        <w:t>:</w:t>
      </w:r>
      <w:r w:rsidRPr="00F55271">
        <w:t xml:space="preserve"> </w:t>
      </w:r>
    </w:p>
    <w:p w:rsidR="00C3396B" w:rsidRPr="00F55271" w:rsidRDefault="00C3396B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анкетирование целевых групп; </w:t>
      </w:r>
    </w:p>
    <w:p w:rsidR="00C3396B" w:rsidRPr="00F55271" w:rsidRDefault="00C3396B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A4002" w:rsidRPr="00F55271">
        <w:rPr>
          <w:rStyle w:val="a7"/>
          <w:rFonts w:ascii="Times New Roman" w:hAnsi="Times New Roman" w:cs="Times New Roman"/>
          <w:b w:val="0"/>
          <w:sz w:val="24"/>
          <w:szCs w:val="24"/>
        </w:rPr>
        <w:t>SWOT</w:t>
      </w:r>
      <w:r w:rsidR="004A4002" w:rsidRPr="00F55271">
        <w:rPr>
          <w:rStyle w:val="a7"/>
          <w:rFonts w:ascii="Times New Roman" w:hAnsi="Times New Roman" w:cs="Times New Roman"/>
          <w:sz w:val="24"/>
          <w:szCs w:val="24"/>
        </w:rPr>
        <w:t xml:space="preserve"> -</w:t>
      </w:r>
      <w:r w:rsidR="004A4002"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Pr="00F55271">
        <w:rPr>
          <w:rFonts w:ascii="Times New Roman" w:hAnsi="Times New Roman" w:cs="Times New Roman"/>
          <w:sz w:val="24"/>
          <w:szCs w:val="24"/>
        </w:rPr>
        <w:t>анализа по итогам реализации проекта</w:t>
      </w:r>
      <w:r w:rsidR="005E3F6E" w:rsidRPr="00F55271">
        <w:rPr>
          <w:rFonts w:ascii="Times New Roman" w:hAnsi="Times New Roman" w:cs="Times New Roman"/>
          <w:sz w:val="24"/>
          <w:szCs w:val="24"/>
        </w:rPr>
        <w:t>;</w:t>
      </w:r>
    </w:p>
    <w:p w:rsidR="00C3396B" w:rsidRPr="00F55271" w:rsidRDefault="00C3396B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</w:rPr>
        <w:t>результат</w:t>
      </w:r>
      <w:r w:rsidR="005E3F6E" w:rsidRPr="00F55271">
        <w:rPr>
          <w:rFonts w:ascii="Times New Roman" w:hAnsi="Times New Roman" w:cs="Times New Roman"/>
          <w:sz w:val="24"/>
          <w:szCs w:val="24"/>
        </w:rPr>
        <w:t xml:space="preserve">ы участия в конкурсах, фестивалях </w:t>
      </w:r>
      <w:r w:rsidRPr="00F55271">
        <w:rPr>
          <w:rFonts w:ascii="Times New Roman" w:hAnsi="Times New Roman" w:cs="Times New Roman"/>
          <w:sz w:val="24"/>
          <w:szCs w:val="24"/>
        </w:rPr>
        <w:t>и конференциях</w:t>
      </w:r>
      <w:r w:rsidR="005E3F6E" w:rsidRPr="00F55271">
        <w:rPr>
          <w:rFonts w:ascii="Times New Roman" w:hAnsi="Times New Roman" w:cs="Times New Roman"/>
          <w:sz w:val="24"/>
          <w:szCs w:val="24"/>
        </w:rPr>
        <w:t>;</w:t>
      </w:r>
    </w:p>
    <w:p w:rsidR="00C3396B" w:rsidRPr="00F55271" w:rsidRDefault="00C3396B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</w:rPr>
        <w:t>увеличение посещаемости пользователями образовательного портала</w:t>
      </w:r>
      <w:r w:rsidR="005E3F6E" w:rsidRPr="00F55271">
        <w:rPr>
          <w:rFonts w:ascii="Times New Roman" w:hAnsi="Times New Roman" w:cs="Times New Roman"/>
          <w:sz w:val="24"/>
          <w:szCs w:val="24"/>
        </w:rPr>
        <w:t>.</w:t>
      </w:r>
    </w:p>
    <w:p w:rsidR="00B65CCC" w:rsidRPr="00F55271" w:rsidRDefault="00B65CCC" w:rsidP="00B65CC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5CCC" w:rsidRPr="00F55271" w:rsidRDefault="00B65CCC" w:rsidP="00B65C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5271">
        <w:rPr>
          <w:rStyle w:val="a7"/>
          <w:rFonts w:ascii="Times New Roman" w:hAnsi="Times New Roman" w:cs="Times New Roman"/>
          <w:sz w:val="24"/>
          <w:szCs w:val="24"/>
        </w:rPr>
        <w:t>Позитивная динамика:</w:t>
      </w:r>
    </w:p>
    <w:p w:rsidR="00B65CCC" w:rsidRPr="00F55271" w:rsidRDefault="00C95223" w:rsidP="008373B8">
      <w:pPr>
        <w:pStyle w:val="a3"/>
        <w:numPr>
          <w:ilvl w:val="0"/>
          <w:numId w:val="16"/>
        </w:numPr>
        <w:spacing w:before="0" w:beforeAutospacing="0" w:after="0" w:afterAutospacing="0"/>
      </w:pPr>
      <w:r w:rsidRPr="00F55271">
        <w:t>повышение уровня медиаграмотности среди участн</w:t>
      </w:r>
      <w:r w:rsidR="00B65CCC" w:rsidRPr="00F55271">
        <w:t>иков целевой аудитории проекта;</w:t>
      </w:r>
    </w:p>
    <w:p w:rsidR="00B65CCC" w:rsidRPr="00F55271" w:rsidRDefault="00C95223" w:rsidP="008373B8">
      <w:pPr>
        <w:pStyle w:val="a3"/>
        <w:numPr>
          <w:ilvl w:val="0"/>
          <w:numId w:val="16"/>
        </w:numPr>
      </w:pPr>
      <w:r w:rsidRPr="00F55271">
        <w:t>активизации ж</w:t>
      </w:r>
      <w:r w:rsidR="00B65CCC" w:rsidRPr="00F55271">
        <w:t>изненной позиции школьников;</w:t>
      </w:r>
    </w:p>
    <w:p w:rsidR="00C95223" w:rsidRPr="00F55271" w:rsidRDefault="00C95223" w:rsidP="008373B8">
      <w:pPr>
        <w:pStyle w:val="a3"/>
        <w:numPr>
          <w:ilvl w:val="0"/>
          <w:numId w:val="16"/>
        </w:numPr>
      </w:pPr>
      <w:r w:rsidRPr="00F55271">
        <w:t xml:space="preserve">вовлеченность </w:t>
      </w:r>
      <w:r w:rsidR="00B65CCC" w:rsidRPr="00F55271">
        <w:t xml:space="preserve">детей </w:t>
      </w:r>
      <w:r w:rsidRPr="00F55271">
        <w:t>в процесс самоуправления школой.</w:t>
      </w:r>
    </w:p>
    <w:p w:rsidR="00B65CCC" w:rsidRPr="00F55271" w:rsidRDefault="00B65CCC" w:rsidP="009E6628">
      <w:pPr>
        <w:pStyle w:val="a3"/>
        <w:spacing w:before="0" w:beforeAutospacing="0" w:after="0" w:afterAutospacing="0"/>
      </w:pPr>
      <w:r w:rsidRPr="00F55271">
        <w:rPr>
          <w:rStyle w:val="a7"/>
        </w:rPr>
        <w:t>Перспектива развития</w:t>
      </w:r>
      <w:r w:rsidR="009E6628" w:rsidRPr="00F55271">
        <w:rPr>
          <w:rStyle w:val="a7"/>
        </w:rPr>
        <w:t>:</w:t>
      </w:r>
    </w:p>
    <w:p w:rsidR="00B65CCC" w:rsidRPr="00F55271" w:rsidRDefault="009E6628" w:rsidP="008373B8">
      <w:pPr>
        <w:pStyle w:val="a3"/>
        <w:numPr>
          <w:ilvl w:val="0"/>
          <w:numId w:val="16"/>
        </w:numPr>
        <w:spacing w:before="0" w:beforeAutospacing="0" w:after="0" w:afterAutospacing="0"/>
      </w:pPr>
      <w:r w:rsidRPr="00F55271">
        <w:t>т</w:t>
      </w:r>
      <w:r w:rsidR="00C95223" w:rsidRPr="00F55271">
        <w:t>рансляция положительного опыта реализации проекта на различных уровнях</w:t>
      </w:r>
      <w:r w:rsidR="00B65CCC" w:rsidRPr="00F55271">
        <w:t>;</w:t>
      </w:r>
    </w:p>
    <w:p w:rsidR="009E6628" w:rsidRPr="00F55271" w:rsidRDefault="009E6628" w:rsidP="008373B8">
      <w:pPr>
        <w:pStyle w:val="a3"/>
        <w:numPr>
          <w:ilvl w:val="0"/>
          <w:numId w:val="16"/>
        </w:numPr>
        <w:rPr>
          <w:bCs/>
        </w:rPr>
      </w:pPr>
      <w:r w:rsidRPr="00F55271">
        <w:rPr>
          <w:bCs/>
        </w:rPr>
        <w:t>созда</w:t>
      </w:r>
      <w:r w:rsidR="00143D35" w:rsidRPr="00F55271">
        <w:rPr>
          <w:bCs/>
        </w:rPr>
        <w:t>ние</w:t>
      </w:r>
      <w:r w:rsidRPr="00F55271">
        <w:rPr>
          <w:bCs/>
        </w:rPr>
        <w:t xml:space="preserve"> вторую команду для работы в проекте;</w:t>
      </w:r>
    </w:p>
    <w:p w:rsidR="009E6628" w:rsidRPr="00F55271" w:rsidRDefault="009E6628" w:rsidP="008373B8">
      <w:pPr>
        <w:pStyle w:val="a3"/>
        <w:numPr>
          <w:ilvl w:val="0"/>
          <w:numId w:val="16"/>
        </w:numPr>
      </w:pPr>
      <w:r w:rsidRPr="00F55271">
        <w:rPr>
          <w:bCs/>
        </w:rPr>
        <w:t xml:space="preserve">выстроить межсетевое взаимодействие с другими медиашколами в России; </w:t>
      </w:r>
    </w:p>
    <w:p w:rsidR="009E6628" w:rsidRPr="00F55271" w:rsidRDefault="009E6628" w:rsidP="008373B8">
      <w:pPr>
        <w:pStyle w:val="a3"/>
        <w:numPr>
          <w:ilvl w:val="0"/>
          <w:numId w:val="16"/>
        </w:numPr>
      </w:pPr>
      <w:r w:rsidRPr="00F55271">
        <w:rPr>
          <w:bCs/>
        </w:rPr>
        <w:t>открыть школу радиоведущих;</w:t>
      </w:r>
    </w:p>
    <w:p w:rsidR="009E6628" w:rsidRPr="00F55271" w:rsidRDefault="009E6628" w:rsidP="008373B8">
      <w:pPr>
        <w:pStyle w:val="a3"/>
        <w:numPr>
          <w:ilvl w:val="0"/>
          <w:numId w:val="16"/>
        </w:numPr>
      </w:pPr>
      <w:r w:rsidRPr="00F55271">
        <w:rPr>
          <w:bCs/>
        </w:rPr>
        <w:t>открыть школу карьерной навигации.</w:t>
      </w:r>
    </w:p>
    <w:p w:rsidR="009E6628" w:rsidRPr="00F55271" w:rsidRDefault="009E6628" w:rsidP="009E6628">
      <w:pPr>
        <w:pStyle w:val="a3"/>
        <w:ind w:left="360"/>
      </w:pPr>
    </w:p>
    <w:p w:rsidR="00C3396B" w:rsidRPr="00F55271" w:rsidRDefault="00C3396B" w:rsidP="00C9218A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3396B" w:rsidRPr="00F55271" w:rsidRDefault="00C3396B" w:rsidP="00C9218A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3396B" w:rsidRPr="00F55271" w:rsidRDefault="00C3396B" w:rsidP="00C9218A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3396B" w:rsidRPr="00F55271" w:rsidRDefault="00C3396B" w:rsidP="00C9218A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3396B" w:rsidRPr="00F55271" w:rsidRDefault="00C3396B" w:rsidP="00C9218A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3396B" w:rsidRPr="00F55271" w:rsidRDefault="00C3396B" w:rsidP="00C9218A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3396B" w:rsidRPr="00F55271" w:rsidRDefault="00C3396B" w:rsidP="00C9218A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A1A77" w:rsidRPr="00F55271" w:rsidRDefault="002A1A77" w:rsidP="00F25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D35" w:rsidRPr="00F55271" w:rsidRDefault="00143D35" w:rsidP="005E0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D35" w:rsidRPr="00F55271" w:rsidRDefault="00143D35" w:rsidP="00F5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7F7" w:rsidRPr="00F55271" w:rsidRDefault="005E07F7" w:rsidP="005E0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aa"/>
        <w:tblW w:w="0" w:type="auto"/>
        <w:tblLook w:val="04A0"/>
      </w:tblPr>
      <w:tblGrid>
        <w:gridCol w:w="381"/>
        <w:gridCol w:w="8374"/>
        <w:gridCol w:w="816"/>
      </w:tblGrid>
      <w:tr w:rsidR="00F55271" w:rsidRPr="00F55271" w:rsidTr="00F55271">
        <w:tc>
          <w:tcPr>
            <w:tcW w:w="8755" w:type="dxa"/>
            <w:gridSpan w:val="2"/>
          </w:tcPr>
          <w:p w:rsidR="00F55271" w:rsidRPr="00F55271" w:rsidRDefault="00F55271" w:rsidP="005E07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F55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Предпосылки для проекта</w:t>
            </w:r>
          </w:p>
        </w:tc>
        <w:tc>
          <w:tcPr>
            <w:tcW w:w="816" w:type="dxa"/>
          </w:tcPr>
          <w:p w:rsidR="00F55271" w:rsidRPr="00F55271" w:rsidRDefault="00AF32FB" w:rsidP="005E07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55271" w:rsidRPr="00F55271" w:rsidTr="00F55271">
        <w:tc>
          <w:tcPr>
            <w:tcW w:w="8755" w:type="dxa"/>
            <w:gridSpan w:val="2"/>
          </w:tcPr>
          <w:p w:rsidR="00F55271" w:rsidRPr="00F55271" w:rsidRDefault="00F55271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F55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Подготовительный этап</w:t>
            </w:r>
          </w:p>
        </w:tc>
        <w:tc>
          <w:tcPr>
            <w:tcW w:w="816" w:type="dxa"/>
          </w:tcPr>
          <w:p w:rsidR="00F55271" w:rsidRPr="00AF32FB" w:rsidRDefault="00AF32FB" w:rsidP="003F4DD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55271" w:rsidRPr="00F55271" w:rsidTr="00F55271">
        <w:trPr>
          <w:trHeight w:val="237"/>
        </w:trPr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5E0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проекта.</w:t>
            </w:r>
          </w:p>
        </w:tc>
        <w:tc>
          <w:tcPr>
            <w:tcW w:w="816" w:type="dxa"/>
          </w:tcPr>
          <w:p w:rsidR="00F55271" w:rsidRPr="00F55271" w:rsidRDefault="00AF32FB" w:rsidP="005E0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5271" w:rsidRPr="00F55271" w:rsidTr="00F55271"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5E07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Идея, цель  и задачи проекта 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«Медиаобразование – школа в школе"</w:t>
            </w:r>
          </w:p>
        </w:tc>
        <w:tc>
          <w:tcPr>
            <w:tcW w:w="816" w:type="dxa"/>
          </w:tcPr>
          <w:p w:rsidR="00F55271" w:rsidRPr="00F55271" w:rsidRDefault="00AF32FB" w:rsidP="005E07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55271" w:rsidRPr="00F55271" w:rsidTr="00F55271"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5E07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</w:t>
            </w: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Планируемые результаты</w:t>
            </w:r>
          </w:p>
        </w:tc>
        <w:tc>
          <w:tcPr>
            <w:tcW w:w="816" w:type="dxa"/>
          </w:tcPr>
          <w:p w:rsidR="00F55271" w:rsidRPr="00F55271" w:rsidRDefault="00AF32FB" w:rsidP="005E07F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55271" w:rsidRPr="00F55271" w:rsidTr="00F55271"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Этапы и направления деятельности медиашколы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55271" w:rsidRPr="00F55271" w:rsidTr="00F55271">
        <w:tc>
          <w:tcPr>
            <w:tcW w:w="8755" w:type="dxa"/>
            <w:gridSpan w:val="2"/>
          </w:tcPr>
          <w:p w:rsidR="00F55271" w:rsidRPr="00F55271" w:rsidRDefault="00F55271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Основная часть. </w:t>
            </w:r>
          </w:p>
        </w:tc>
        <w:tc>
          <w:tcPr>
            <w:tcW w:w="816" w:type="dxa"/>
          </w:tcPr>
          <w:p w:rsidR="00F55271" w:rsidRPr="00AF32FB" w:rsidRDefault="00AF32FB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55271" w:rsidRPr="00F55271" w:rsidTr="00F55271">
        <w:trPr>
          <w:trHeight w:val="232"/>
        </w:trPr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реализации проекта 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5271" w:rsidRPr="00F55271" w:rsidTr="00F55271">
        <w:trPr>
          <w:trHeight w:val="232"/>
        </w:trPr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3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2.2. Материально- технические и кадровые условия проекта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271" w:rsidRPr="00F55271" w:rsidTr="00F55271">
        <w:trPr>
          <w:trHeight w:val="232"/>
        </w:trPr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3F4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Формирование рабочей группы проекта, выявление дефицитов у участников проекта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5271" w:rsidRPr="00F55271" w:rsidTr="00F55271">
        <w:trPr>
          <w:trHeight w:val="232"/>
        </w:trPr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Учебно-тематический план работы медиамастерских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5271" w:rsidRPr="00F55271" w:rsidTr="00F55271">
        <w:trPr>
          <w:trHeight w:val="232"/>
        </w:trPr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Работа в команде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5271" w:rsidRPr="00F55271" w:rsidTr="00F55271">
        <w:trPr>
          <w:trHeight w:val="232"/>
        </w:trPr>
        <w:tc>
          <w:tcPr>
            <w:tcW w:w="8755" w:type="dxa"/>
            <w:gridSpan w:val="2"/>
          </w:tcPr>
          <w:p w:rsidR="00F55271" w:rsidRPr="00F55271" w:rsidRDefault="00F55271" w:rsidP="003F4DD8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Заключительная часть. </w:t>
            </w:r>
          </w:p>
        </w:tc>
        <w:tc>
          <w:tcPr>
            <w:tcW w:w="816" w:type="dxa"/>
          </w:tcPr>
          <w:p w:rsidR="00F55271" w:rsidRPr="00AF32FB" w:rsidRDefault="00AF32FB" w:rsidP="003F4DD8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55271" w:rsidRPr="00F55271" w:rsidTr="00F55271">
        <w:trPr>
          <w:trHeight w:val="232"/>
        </w:trPr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3F4D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Презентация медиапродукта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55271" w:rsidRPr="00F55271" w:rsidTr="00F55271">
        <w:trPr>
          <w:trHeight w:val="421"/>
        </w:trPr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F55271" w:rsidP="003F4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3.2. Оценка деятельности проекта</w:t>
            </w: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AF32FB" w:rsidRPr="00F55271" w:rsidTr="00F55271">
        <w:trPr>
          <w:trHeight w:val="421"/>
        </w:trPr>
        <w:tc>
          <w:tcPr>
            <w:tcW w:w="381" w:type="dxa"/>
          </w:tcPr>
          <w:p w:rsidR="00AF32FB" w:rsidRPr="00F55271" w:rsidRDefault="00AF32FB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AF32FB" w:rsidRPr="00AF32FB" w:rsidRDefault="00AF32FB" w:rsidP="003F4DD8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2F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3.3.  SWOT-анализ</w:t>
            </w:r>
          </w:p>
        </w:tc>
        <w:tc>
          <w:tcPr>
            <w:tcW w:w="816" w:type="dxa"/>
          </w:tcPr>
          <w:p w:rsidR="00AF32FB" w:rsidRPr="00F55271" w:rsidRDefault="00AF32FB" w:rsidP="003F4DD8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F55271" w:rsidRPr="00F55271" w:rsidTr="00F55271">
        <w:trPr>
          <w:trHeight w:val="204"/>
        </w:trPr>
        <w:tc>
          <w:tcPr>
            <w:tcW w:w="381" w:type="dxa"/>
          </w:tcPr>
          <w:p w:rsidR="00F55271" w:rsidRPr="00F55271" w:rsidRDefault="00F55271" w:rsidP="005E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</w:tcPr>
          <w:p w:rsidR="00F55271" w:rsidRPr="00F55271" w:rsidRDefault="00AF32FB" w:rsidP="003F4DD8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3.4</w:t>
            </w:r>
            <w:r w:rsidR="00F55271" w:rsidRPr="00F55271">
              <w:rPr>
                <w:rStyle w:val="a7"/>
                <w:b w:val="0"/>
              </w:rPr>
              <w:t>. Перспективы развития проекта: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pStyle w:val="a3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16</w:t>
            </w:r>
          </w:p>
        </w:tc>
      </w:tr>
      <w:tr w:rsidR="00F55271" w:rsidRPr="00F55271" w:rsidTr="00F55271">
        <w:trPr>
          <w:trHeight w:val="226"/>
        </w:trPr>
        <w:tc>
          <w:tcPr>
            <w:tcW w:w="8755" w:type="dxa"/>
            <w:gridSpan w:val="2"/>
          </w:tcPr>
          <w:p w:rsidR="00F55271" w:rsidRPr="00F55271" w:rsidRDefault="00F55271" w:rsidP="003F4DD8">
            <w:pPr>
              <w:spacing w:before="100" w:beforeAutospacing="1" w:after="100" w:afterAutospacing="1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816" w:type="dxa"/>
          </w:tcPr>
          <w:p w:rsidR="00F55271" w:rsidRPr="00F55271" w:rsidRDefault="00AF32FB" w:rsidP="003F4DD8">
            <w:pPr>
              <w:spacing w:before="100" w:beforeAutospacing="1" w:after="100" w:afterAutospacing="1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E07F7" w:rsidRPr="00F55271" w:rsidRDefault="005E07F7" w:rsidP="005E0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7F7" w:rsidRPr="00F55271" w:rsidRDefault="005E07F7" w:rsidP="00AD5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03" w:rsidRDefault="00395A03" w:rsidP="0039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71" w:rsidRDefault="00F55271" w:rsidP="0039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71" w:rsidRDefault="00F55271" w:rsidP="0039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71" w:rsidRPr="00F55271" w:rsidRDefault="00F55271" w:rsidP="0039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03" w:rsidRPr="00F55271" w:rsidRDefault="00395A03" w:rsidP="00395A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0B" w:rsidRPr="00F55271" w:rsidRDefault="00F71C0B" w:rsidP="00395A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0B" w:rsidRPr="00F55271" w:rsidRDefault="00F71C0B" w:rsidP="00395A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0B" w:rsidRPr="00F55271" w:rsidRDefault="00F71C0B" w:rsidP="00395A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0B" w:rsidRPr="00F55271" w:rsidRDefault="00F71C0B" w:rsidP="00395A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28" w:rsidRPr="00F55271" w:rsidRDefault="009E6628" w:rsidP="0023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7" w:rsidRPr="00F55271" w:rsidRDefault="005E07F7" w:rsidP="0023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7" w:rsidRPr="00F55271" w:rsidRDefault="005E07F7" w:rsidP="0023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7" w:rsidRPr="00F55271" w:rsidRDefault="005E07F7" w:rsidP="0023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F7" w:rsidRPr="00F55271" w:rsidRDefault="005E07F7" w:rsidP="0023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D8" w:rsidRPr="00F55271" w:rsidRDefault="003F4DD8" w:rsidP="0023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D8" w:rsidRPr="00F55271" w:rsidRDefault="003F4DD8" w:rsidP="0023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D8" w:rsidRPr="00F55271" w:rsidRDefault="003F4DD8" w:rsidP="0023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50" w:rsidRPr="00F55271" w:rsidRDefault="00143D35" w:rsidP="00230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8F1EC3" w:rsidRPr="00F55271" w:rsidRDefault="00481A59" w:rsidP="00915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Сегодня повышение уровня медиаграмотности населения в РФ является задачей федерального масштаба. </w:t>
      </w:r>
      <w:r w:rsidR="009158AF" w:rsidRPr="00F55271">
        <w:rPr>
          <w:rFonts w:ascii="Times New Roman" w:hAnsi="Times New Roman" w:cs="Times New Roman"/>
          <w:sz w:val="24"/>
          <w:szCs w:val="24"/>
        </w:rPr>
        <w:t>По словам главы</w:t>
      </w:r>
      <w:r w:rsidR="009158AF" w:rsidRPr="00F55271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 Министерства</w:t>
      </w:r>
      <w:r w:rsidR="009158AF"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 цифрового развития, </w:t>
      </w:r>
      <w:r w:rsidR="009158AF" w:rsidRPr="00F55271">
        <w:rPr>
          <w:rStyle w:val="extended-textfull"/>
          <w:rFonts w:ascii="Times New Roman" w:hAnsi="Times New Roman" w:cs="Times New Roman"/>
          <w:bCs/>
          <w:sz w:val="24"/>
          <w:szCs w:val="24"/>
        </w:rPr>
        <w:t>связи</w:t>
      </w:r>
      <w:r w:rsidR="009158AF"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массовых коммуникаций </w:t>
      </w:r>
      <w:r w:rsidR="009158AF" w:rsidRPr="00F55271">
        <w:rPr>
          <w:rStyle w:val="extended-textfull"/>
          <w:rFonts w:ascii="Times New Roman" w:hAnsi="Times New Roman" w:cs="Times New Roman"/>
          <w:bCs/>
          <w:sz w:val="24"/>
          <w:szCs w:val="24"/>
        </w:rPr>
        <w:t>Российской</w:t>
      </w:r>
      <w:r w:rsidR="009158AF"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9158AF" w:rsidRPr="00F55271">
        <w:rPr>
          <w:rStyle w:val="extended-textfull"/>
          <w:rFonts w:ascii="Times New Roman" w:hAnsi="Times New Roman" w:cs="Times New Roman"/>
          <w:bCs/>
          <w:sz w:val="24"/>
          <w:szCs w:val="24"/>
        </w:rPr>
        <w:t>Федерации</w:t>
      </w:r>
      <w:r w:rsidR="009158AF" w:rsidRPr="00F5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D35" w:rsidRPr="00F55271">
        <w:rPr>
          <w:rStyle w:val="extended-textfull"/>
          <w:rFonts w:ascii="Times New Roman" w:hAnsi="Times New Roman" w:cs="Times New Roman"/>
          <w:sz w:val="24"/>
          <w:szCs w:val="24"/>
        </w:rPr>
        <w:t>Максута</w:t>
      </w:r>
      <w:proofErr w:type="spellEnd"/>
      <w:r w:rsidR="00143D35"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8AF" w:rsidRPr="00F55271">
        <w:rPr>
          <w:rStyle w:val="extended-textfull"/>
          <w:rFonts w:ascii="Times New Roman" w:hAnsi="Times New Roman" w:cs="Times New Roman"/>
          <w:sz w:val="24"/>
          <w:szCs w:val="24"/>
        </w:rPr>
        <w:t>Шадаева</w:t>
      </w:r>
      <w:proofErr w:type="spellEnd"/>
      <w:r w:rsidR="00143D35"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="009158AF" w:rsidRPr="00F55271">
        <w:rPr>
          <w:rFonts w:ascii="Times New Roman" w:hAnsi="Times New Roman" w:cs="Times New Roman"/>
          <w:sz w:val="24"/>
          <w:szCs w:val="24"/>
        </w:rPr>
        <w:t xml:space="preserve">медиаобразование в России находится на довольно низком уровне и необходимо принять ряд мер необходимых для развития </w:t>
      </w:r>
      <w:r w:rsidR="009158AF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 компетенций у современной молодежи в области развития медиаграмотности.</w:t>
      </w:r>
    </w:p>
    <w:p w:rsidR="008F1EC3" w:rsidRPr="00F55271" w:rsidRDefault="008F1EC3" w:rsidP="009158A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Первоочередной задачей школы стало выполнение  с</w:t>
      </w:r>
      <w:r w:rsidR="00481A59" w:rsidRPr="00F55271">
        <w:rPr>
          <w:rFonts w:ascii="Times New Roman" w:hAnsi="Times New Roman" w:cs="Times New Roman"/>
          <w:bCs/>
          <w:sz w:val="24"/>
          <w:szCs w:val="24"/>
        </w:rPr>
        <w:t>оциальн</w:t>
      </w:r>
      <w:r w:rsidRPr="00F55271">
        <w:rPr>
          <w:rFonts w:ascii="Times New Roman" w:hAnsi="Times New Roman" w:cs="Times New Roman"/>
          <w:bCs/>
          <w:sz w:val="24"/>
          <w:szCs w:val="24"/>
        </w:rPr>
        <w:t>ого</w:t>
      </w:r>
      <w:r w:rsidR="00481A59" w:rsidRPr="00F55271">
        <w:rPr>
          <w:rFonts w:ascii="Times New Roman" w:hAnsi="Times New Roman" w:cs="Times New Roman"/>
          <w:bCs/>
          <w:sz w:val="24"/>
          <w:szCs w:val="24"/>
        </w:rPr>
        <w:t xml:space="preserve"> заказ</w:t>
      </w:r>
      <w:r w:rsidRPr="00F55271">
        <w:rPr>
          <w:rFonts w:ascii="Times New Roman" w:hAnsi="Times New Roman" w:cs="Times New Roman"/>
          <w:bCs/>
          <w:sz w:val="24"/>
          <w:szCs w:val="24"/>
        </w:rPr>
        <w:t>а</w:t>
      </w:r>
      <w:r w:rsidR="00481A59" w:rsidRPr="00F55271">
        <w:rPr>
          <w:rFonts w:ascii="Times New Roman" w:hAnsi="Times New Roman" w:cs="Times New Roman"/>
          <w:bCs/>
          <w:sz w:val="24"/>
          <w:szCs w:val="24"/>
        </w:rPr>
        <w:t xml:space="preserve"> государства на функционально грамотного компетентностного молодого человека, </w:t>
      </w:r>
      <w:r w:rsidRPr="00F55271">
        <w:rPr>
          <w:rFonts w:ascii="Times New Roman" w:hAnsi="Times New Roman" w:cs="Times New Roman"/>
          <w:bCs/>
          <w:sz w:val="24"/>
          <w:szCs w:val="24"/>
        </w:rPr>
        <w:t>умеющего с высокой долей эффективности применять свои знания на практике, успешно самореализоваться  в современном обществе</w:t>
      </w:r>
      <w:r w:rsidR="009158AF" w:rsidRPr="00F55271">
        <w:rPr>
          <w:rFonts w:ascii="Times New Roman" w:hAnsi="Times New Roman" w:cs="Times New Roman"/>
          <w:bCs/>
          <w:sz w:val="24"/>
          <w:szCs w:val="24"/>
        </w:rPr>
        <w:t xml:space="preserve">, а для этого выпускнику школы  </w:t>
      </w:r>
      <w:r w:rsidR="009158AF" w:rsidRPr="00F55271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="009158AF" w:rsidRPr="00F55271">
        <w:rPr>
          <w:rFonts w:ascii="Times New Roman" w:hAnsi="Times New Roman" w:cs="Times New Roman"/>
          <w:bCs/>
          <w:sz w:val="24"/>
          <w:szCs w:val="24"/>
        </w:rPr>
        <w:t xml:space="preserve"> века необходимо </w:t>
      </w:r>
      <w:r w:rsidRPr="00F55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8AF" w:rsidRPr="00F55271">
        <w:rPr>
          <w:rFonts w:ascii="Times New Roman" w:hAnsi="Times New Roman" w:cs="Times New Roman"/>
          <w:bCs/>
          <w:sz w:val="24"/>
          <w:szCs w:val="24"/>
        </w:rPr>
        <w:t>овладеть медиаграмотностью.</w:t>
      </w:r>
    </w:p>
    <w:p w:rsidR="00481A59" w:rsidRPr="00F55271" w:rsidRDefault="00481A59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5CF" w:rsidRPr="00F55271" w:rsidRDefault="00BD15CF" w:rsidP="00BD1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для проекта:</w:t>
      </w:r>
    </w:p>
    <w:p w:rsidR="00BD15CF" w:rsidRPr="00F55271" w:rsidRDefault="00043491" w:rsidP="008373B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специальный заказ</w:t>
      </w:r>
      <w:r w:rsidR="00BD15CF" w:rsidRPr="00F55271">
        <w:rPr>
          <w:rFonts w:ascii="Times New Roman" w:hAnsi="Times New Roman" w:cs="Times New Roman"/>
          <w:bCs/>
          <w:sz w:val="24"/>
          <w:szCs w:val="24"/>
        </w:rPr>
        <w:t xml:space="preserve"> государства на функционально грамотного компетентностного молодого человека;</w:t>
      </w:r>
    </w:p>
    <w:p w:rsidR="00BD15CF" w:rsidRPr="00F55271" w:rsidRDefault="00BD15CF" w:rsidP="008373B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 xml:space="preserve">выпускнику школы  </w:t>
      </w:r>
      <w:r w:rsidRPr="00F55271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F55271">
        <w:rPr>
          <w:rFonts w:ascii="Times New Roman" w:hAnsi="Times New Roman" w:cs="Times New Roman"/>
          <w:bCs/>
          <w:sz w:val="24"/>
          <w:szCs w:val="24"/>
        </w:rPr>
        <w:t xml:space="preserve"> века необходимо  овладеть медиаграмотностью;</w:t>
      </w:r>
    </w:p>
    <w:p w:rsidR="00BD15CF" w:rsidRPr="00F55271" w:rsidRDefault="00BD15CF" w:rsidP="008373B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в </w:t>
      </w:r>
      <w:r w:rsidR="00043491" w:rsidRPr="00F55271">
        <w:rPr>
          <w:rFonts w:ascii="Times New Roman" w:hAnsi="Times New Roman" w:cs="Times New Roman"/>
          <w:sz w:val="24"/>
          <w:szCs w:val="24"/>
        </w:rPr>
        <w:t>школе открылся центр</w:t>
      </w:r>
      <w:r w:rsidRPr="00F55271">
        <w:rPr>
          <w:rFonts w:ascii="Times New Roman" w:hAnsi="Times New Roman" w:cs="Times New Roman"/>
          <w:sz w:val="24"/>
          <w:szCs w:val="24"/>
        </w:rPr>
        <w:t xml:space="preserve"> образования цифрового, естественнонаучного, технического и гуманитарного профилей </w:t>
      </w:r>
      <w:r w:rsidR="00043491" w:rsidRPr="00F55271">
        <w:rPr>
          <w:rFonts w:ascii="Times New Roman" w:hAnsi="Times New Roman" w:cs="Times New Roman"/>
          <w:sz w:val="24"/>
          <w:szCs w:val="24"/>
        </w:rPr>
        <w:t>– «</w:t>
      </w:r>
      <w:r w:rsidRPr="00F55271">
        <w:rPr>
          <w:rFonts w:ascii="Times New Roman" w:hAnsi="Times New Roman" w:cs="Times New Roman"/>
          <w:bCs/>
          <w:sz w:val="24"/>
          <w:szCs w:val="24"/>
        </w:rPr>
        <w:t>Точка</w:t>
      </w:r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Pr="00F55271">
        <w:rPr>
          <w:rFonts w:ascii="Times New Roman" w:hAnsi="Times New Roman" w:cs="Times New Roman"/>
          <w:bCs/>
          <w:sz w:val="24"/>
          <w:szCs w:val="24"/>
        </w:rPr>
        <w:t>Роста</w:t>
      </w:r>
      <w:r w:rsidR="00043491" w:rsidRPr="00F55271">
        <w:rPr>
          <w:rFonts w:ascii="Times New Roman" w:hAnsi="Times New Roman" w:cs="Times New Roman"/>
          <w:sz w:val="24"/>
          <w:szCs w:val="24"/>
        </w:rPr>
        <w:t>»</w:t>
      </w:r>
    </w:p>
    <w:p w:rsidR="00481A59" w:rsidRPr="00F55271" w:rsidRDefault="00481A59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B35" w:rsidRPr="00F55271" w:rsidRDefault="00481A59" w:rsidP="0023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1B35" w:rsidRPr="00F55271" w:rsidRDefault="003E1B35" w:rsidP="0023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AF" w:rsidRPr="00F55271" w:rsidRDefault="009158A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8AF" w:rsidRPr="00F55271" w:rsidRDefault="009158A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8AF" w:rsidRPr="00F55271" w:rsidRDefault="009158A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CF" w:rsidRPr="00F55271" w:rsidRDefault="00BD15CF" w:rsidP="0023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491" w:rsidRDefault="0004349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Pr="00F55271" w:rsidRDefault="00F55271" w:rsidP="00E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BF" w:rsidRPr="00F55271" w:rsidRDefault="00EF42BF" w:rsidP="00EF42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2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55271">
        <w:rPr>
          <w:rFonts w:ascii="Times New Roman" w:hAnsi="Times New Roman" w:cs="Times New Roman"/>
          <w:b/>
          <w:color w:val="000000"/>
          <w:sz w:val="24"/>
          <w:szCs w:val="24"/>
        </w:rPr>
        <w:t>. Подготовительный этап</w:t>
      </w:r>
    </w:p>
    <w:p w:rsidR="009158AF" w:rsidRPr="00F55271" w:rsidRDefault="00BD15CF" w:rsidP="00805F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проекта.</w:t>
      </w:r>
    </w:p>
    <w:p w:rsidR="00F71C0B" w:rsidRPr="00F55271" w:rsidRDefault="00F71C0B" w:rsidP="0091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Современный прогресс в области </w:t>
      </w:r>
      <w:r w:rsidR="00BD15CF" w:rsidRPr="00F5527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43491"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Pr="00F55271">
        <w:rPr>
          <w:rFonts w:ascii="Times New Roman" w:hAnsi="Times New Roman" w:cs="Times New Roman"/>
          <w:sz w:val="24"/>
          <w:szCs w:val="24"/>
        </w:rPr>
        <w:t>и распространение новых цифровых медиатехнологий обуславливают</w:t>
      </w:r>
      <w:r w:rsidR="00043491" w:rsidRPr="00F55271">
        <w:rPr>
          <w:rFonts w:ascii="Times New Roman" w:hAnsi="Times New Roman" w:cs="Times New Roman"/>
          <w:sz w:val="24"/>
          <w:szCs w:val="24"/>
        </w:rPr>
        <w:t xml:space="preserve"> возрастающую важность медиа</w:t>
      </w:r>
      <w:r w:rsidRPr="00F55271">
        <w:rPr>
          <w:rFonts w:ascii="Times New Roman" w:hAnsi="Times New Roman" w:cs="Times New Roman"/>
          <w:sz w:val="24"/>
          <w:szCs w:val="24"/>
        </w:rPr>
        <w:t xml:space="preserve">грамотности, которая сегодня признается почти повсеместно одной из ключевых компетенций в системе образования. </w:t>
      </w:r>
    </w:p>
    <w:p w:rsidR="00395A03" w:rsidRPr="00F55271" w:rsidRDefault="00F71C0B" w:rsidP="00915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</w:rPr>
        <w:t>Таким образом, необходимость целенапра</w:t>
      </w:r>
      <w:r w:rsidR="000964E2" w:rsidRPr="00F55271">
        <w:rPr>
          <w:rFonts w:ascii="Times New Roman" w:hAnsi="Times New Roman" w:cs="Times New Roman"/>
          <w:sz w:val="24"/>
          <w:szCs w:val="24"/>
        </w:rPr>
        <w:t xml:space="preserve">вленного обучения медиа </w:t>
      </w:r>
      <w:r w:rsidRPr="00F55271">
        <w:rPr>
          <w:rFonts w:ascii="Times New Roman" w:hAnsi="Times New Roman" w:cs="Times New Roman"/>
          <w:sz w:val="24"/>
          <w:szCs w:val="24"/>
        </w:rPr>
        <w:t xml:space="preserve">компетенциям является чрезвычайно актуальной. Поэтому </w:t>
      </w:r>
      <w:r w:rsidR="00BD15CF" w:rsidRPr="00F55271">
        <w:rPr>
          <w:rFonts w:ascii="Times New Roman" w:hAnsi="Times New Roman" w:cs="Times New Roman"/>
          <w:sz w:val="24"/>
          <w:szCs w:val="24"/>
        </w:rPr>
        <w:t>проект</w:t>
      </w:r>
      <w:r w:rsidRPr="00F55271">
        <w:rPr>
          <w:rFonts w:ascii="Times New Roman" w:hAnsi="Times New Roman" w:cs="Times New Roman"/>
          <w:sz w:val="24"/>
          <w:szCs w:val="24"/>
        </w:rPr>
        <w:t xml:space="preserve"> «Медиа</w:t>
      </w:r>
      <w:r w:rsidR="00BD15CF" w:rsidRPr="00F55271">
        <w:rPr>
          <w:rFonts w:ascii="Times New Roman" w:hAnsi="Times New Roman" w:cs="Times New Roman"/>
          <w:sz w:val="24"/>
          <w:szCs w:val="24"/>
        </w:rPr>
        <w:t>образование – школа в школе» нацелен</w:t>
      </w:r>
      <w:r w:rsidRPr="00F55271">
        <w:rPr>
          <w:rFonts w:ascii="Times New Roman" w:hAnsi="Times New Roman" w:cs="Times New Roman"/>
          <w:sz w:val="24"/>
          <w:szCs w:val="24"/>
        </w:rPr>
        <w:t xml:space="preserve"> на создание определенных условий для продуктивного и возрастающего процесса систематизации полученных знаний, а также получения профессиональных компетенций в области современных медиатехнологий.</w:t>
      </w:r>
    </w:p>
    <w:p w:rsidR="00BD15CF" w:rsidRPr="00F55271" w:rsidRDefault="00F71C0B" w:rsidP="0091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медиашколы на базе «Точки роста» приведёт к следующим конструктивным изменениям: медиашкола станет одним из способов организации внеурочной деятельности и дополнительного образования детей. Инновационный образовательный  проект медиашколы предоставит  новые возможности для самореализации школьников, позволит </w:t>
      </w:r>
      <w:r w:rsidR="00BD15CF" w:rsidRPr="00F55271">
        <w:rPr>
          <w:rFonts w:ascii="Times New Roman" w:hAnsi="Times New Roman" w:cs="Times New Roman"/>
          <w:bCs/>
          <w:sz w:val="24"/>
          <w:szCs w:val="24"/>
        </w:rPr>
        <w:t>раскрыть творческий потенциал подростков, проявить себя, апробировать свои приобретённые</w:t>
      </w:r>
      <w:r w:rsidR="006C14F4" w:rsidRPr="00F55271">
        <w:rPr>
          <w:rFonts w:ascii="Times New Roman" w:hAnsi="Times New Roman" w:cs="Times New Roman"/>
          <w:bCs/>
          <w:sz w:val="24"/>
          <w:szCs w:val="24"/>
        </w:rPr>
        <w:t xml:space="preserve"> компетенции</w:t>
      </w:r>
      <w:r w:rsidR="00BD15CF" w:rsidRPr="00F55271">
        <w:rPr>
          <w:rFonts w:ascii="Times New Roman" w:hAnsi="Times New Roman" w:cs="Times New Roman"/>
          <w:bCs/>
          <w:sz w:val="24"/>
          <w:szCs w:val="24"/>
        </w:rPr>
        <w:t xml:space="preserve"> в разных видах деятельности – </w:t>
      </w:r>
      <w:proofErr w:type="gramStart"/>
      <w:r w:rsidR="00BD15CF" w:rsidRPr="00F55271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BD15CF" w:rsidRPr="00F55271">
        <w:rPr>
          <w:rFonts w:ascii="Times New Roman" w:hAnsi="Times New Roman" w:cs="Times New Roman"/>
          <w:bCs/>
          <w:sz w:val="24"/>
          <w:szCs w:val="24"/>
        </w:rPr>
        <w:t xml:space="preserve"> гуманитарной до технической.</w:t>
      </w:r>
    </w:p>
    <w:p w:rsidR="00EF42BF" w:rsidRPr="00F55271" w:rsidRDefault="00F71C0B" w:rsidP="00915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r w:rsidR="006C14F4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эффективн</w:t>
      </w:r>
      <w:r w:rsidR="006C14F4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</w:t>
      </w:r>
      <w:r w:rsidRPr="00F55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-компетентности школьников, работе их с информаци</w:t>
      </w:r>
      <w:r w:rsidR="006C14F4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современными технологиями 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новый этап развития информационно-образовательного пространства школы, возможность применить современные образовательные технологии. </w:t>
      </w:r>
      <w:r w:rsidR="00EF42BF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внедрение прое</w:t>
      </w:r>
      <w:r w:rsidR="0056187F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«Медиашкола – школа в школе»</w:t>
      </w:r>
      <w:r w:rsidR="00EF42BF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превращению рутинного учебного процесса в результативную созидательную творческую работу, а самое главное - подготовить новое поколение к жизни в современных информационных условиях.</w:t>
      </w:r>
    </w:p>
    <w:p w:rsidR="002308FA" w:rsidRPr="00F55271" w:rsidRDefault="002308FA" w:rsidP="00EF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F4" w:rsidRPr="00F55271" w:rsidRDefault="006C14F4" w:rsidP="0080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05FB2"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Идея, цель  и задачи проекта </w:t>
      </w: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«Медиаобразование – школа в школе"</w:t>
      </w:r>
    </w:p>
    <w:p w:rsidR="003926C4" w:rsidRPr="00F55271" w:rsidRDefault="003926C4" w:rsidP="00392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идеей проекта стало создание образовательной </w:t>
      </w:r>
      <w:proofErr w:type="spellStart"/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</w:t>
      </w:r>
      <w:r w:rsidRPr="00F55271">
        <w:rPr>
          <w:rFonts w:ascii="Times New Roman" w:hAnsi="Times New Roman" w:cs="Times New Roman"/>
          <w:sz w:val="24"/>
          <w:szCs w:val="24"/>
        </w:rPr>
        <w:t>платформы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в условиях сельской </w:t>
      </w:r>
      <w:r w:rsidRPr="00F55271">
        <w:rPr>
          <w:rStyle w:val="extended-textfull"/>
          <w:rFonts w:ascii="Times New Roman" w:hAnsi="Times New Roman" w:cs="Times New Roman"/>
          <w:bCs/>
          <w:sz w:val="24"/>
          <w:szCs w:val="24"/>
        </w:rPr>
        <w:t>школы</w:t>
      </w:r>
      <w:r w:rsidRPr="00F55271">
        <w:rPr>
          <w:rStyle w:val="extended-textfull"/>
          <w:rFonts w:ascii="Times New Roman" w:hAnsi="Times New Roman" w:cs="Times New Roman"/>
          <w:sz w:val="24"/>
          <w:szCs w:val="24"/>
        </w:rPr>
        <w:t>,  которая будет являться стартовой  карьерной площадкой  для активной молодежи</w:t>
      </w:r>
      <w:r w:rsidRPr="00F55271">
        <w:rPr>
          <w:rFonts w:ascii="Times New Roman" w:hAnsi="Times New Roman" w:cs="Times New Roman"/>
          <w:sz w:val="24"/>
          <w:szCs w:val="24"/>
        </w:rPr>
        <w:t xml:space="preserve">, желающей получить набор современных, актуальных компетенций и инструментов для работы с информацией. </w:t>
      </w:r>
    </w:p>
    <w:p w:rsidR="009150D1" w:rsidRPr="00F55271" w:rsidRDefault="006C14F4" w:rsidP="003926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Медиашкола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ставит перед собой цель: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BF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EF42BF" w:rsidRPr="00F55271">
        <w:rPr>
          <w:rFonts w:ascii="Times New Roman" w:hAnsi="Times New Roman" w:cs="Times New Roman"/>
          <w:sz w:val="24"/>
          <w:szCs w:val="24"/>
        </w:rPr>
        <w:t>в Байкитской школе активной медиасреды, которая будет способствовать информационному образованию и социальной активности школьников разных возрастов. </w:t>
      </w:r>
    </w:p>
    <w:p w:rsidR="006C14F4" w:rsidRPr="00F55271" w:rsidRDefault="006C14F4" w:rsidP="0091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Задачи проекта </w:t>
      </w:r>
      <w:r w:rsidRPr="00F55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«Медиашкола – школа в школе»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</w:p>
    <w:p w:rsidR="006C14F4" w:rsidRPr="00F55271" w:rsidRDefault="006C14F4" w:rsidP="008373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создать новую цифровую образовательную среду в рамках реализации проекта «Медиашколы» на базе «Точки роста»:</w:t>
      </w:r>
      <w:r w:rsidRPr="00F552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14F4" w:rsidRPr="00F55271" w:rsidRDefault="006C14F4" w:rsidP="008373B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привлечь к работе в "Медиашколе" специалистов по журналистике, операторскому мастерству, видеомонтажу,  дизайну, фотографии, звукорежиссуре;</w:t>
      </w:r>
    </w:p>
    <w:p w:rsidR="006C14F4" w:rsidRPr="00F55271" w:rsidRDefault="006C14F4" w:rsidP="008373B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организовать работу творческих мастерских с проведением обучающих мастер-классов.</w:t>
      </w:r>
    </w:p>
    <w:p w:rsidR="006C14F4" w:rsidRPr="00F55271" w:rsidRDefault="006C14F4" w:rsidP="008373B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детей и подростков  в сфере профессионального ориентирования:</w:t>
      </w:r>
    </w:p>
    <w:p w:rsidR="006C14F4" w:rsidRPr="00F55271" w:rsidRDefault="006C14F4" w:rsidP="008373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 xml:space="preserve">развивать технические навыки (это работа на новейшем техническом оборудовании по сбору и обработке информации); </w:t>
      </w:r>
    </w:p>
    <w:p w:rsidR="006C14F4" w:rsidRPr="00F55271" w:rsidRDefault="006C14F4" w:rsidP="008373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 xml:space="preserve">второе,  интеграция  знаний, умений и опыта учащихся в конкретную  социально-профессиональную ситуацию через  реальную деятельность в «Медиашколе». </w:t>
      </w:r>
    </w:p>
    <w:p w:rsidR="006C14F4" w:rsidRPr="00F55271" w:rsidRDefault="006C14F4" w:rsidP="008373B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вывести детей с лидерскими и организаторскими способностями на более высокий уровень:</w:t>
      </w:r>
    </w:p>
    <w:p w:rsidR="006C14F4" w:rsidRPr="00F55271" w:rsidRDefault="006C14F4" w:rsidP="008373B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сформировать творческую группу из учащихся 8-11 классов, для работы в тележурнале  «</w:t>
      </w:r>
      <w:proofErr w:type="gramStart"/>
      <w:r w:rsidRPr="00F5527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55271">
        <w:rPr>
          <w:rFonts w:ascii="Times New Roman" w:hAnsi="Times New Roman" w:cs="Times New Roman"/>
          <w:bCs/>
          <w:sz w:val="24"/>
          <w:szCs w:val="24"/>
          <w:lang w:val="en-US"/>
        </w:rPr>
        <w:t>OSMOSCHOOL</w:t>
      </w:r>
      <w:r w:rsidRPr="00F55271"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:rsidR="006C14F4" w:rsidRPr="00F55271" w:rsidRDefault="006C14F4" w:rsidP="008373B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определить руководителей структурных подразделений редакции;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4F4" w:rsidRPr="00F55271" w:rsidRDefault="006C14F4" w:rsidP="008373B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отработка различных типов командного взаимодействия детей и взрослых.</w:t>
      </w:r>
    </w:p>
    <w:p w:rsidR="006C14F4" w:rsidRPr="00F55271" w:rsidRDefault="006C14F4" w:rsidP="008373B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информировать школьное сообщество о значимых событиях, происходящих в рамках школы:</w:t>
      </w:r>
    </w:p>
    <w:p w:rsidR="006C14F4" w:rsidRPr="00F55271" w:rsidRDefault="006C14F4" w:rsidP="008373B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создать современный, качественный, молодежный медиаконтент в формате школьного информационно-новостного канала «</w:t>
      </w:r>
      <w:proofErr w:type="gramStart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OSMOSCHOOL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»; </w:t>
      </w:r>
    </w:p>
    <w:p w:rsidR="006C14F4" w:rsidRPr="00F55271" w:rsidRDefault="006C14F4" w:rsidP="008373B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обеспечить бесперебойный ежемесячный в</w:t>
      </w:r>
      <w:r w:rsidR="0056187F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ыпуск школьного информационно-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новостного тележурнала  «</w:t>
      </w:r>
      <w:proofErr w:type="gramStart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OSMOSCHOOL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F55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6C14F4" w:rsidRPr="00F55271" w:rsidRDefault="006C14F4" w:rsidP="008373B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новых форм участия школьников в реализации социальных проектов; </w:t>
      </w:r>
    </w:p>
    <w:p w:rsidR="006C14F4" w:rsidRPr="00F55271" w:rsidRDefault="006C14F4" w:rsidP="008373B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формировать положительный имидж школы через продвижение молодежного контента «</w:t>
      </w:r>
      <w:proofErr w:type="gramStart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OSMOSCHOOL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на различных онлайн платформах. </w:t>
      </w:r>
    </w:p>
    <w:p w:rsidR="004000CB" w:rsidRPr="00F55271" w:rsidRDefault="004000CB" w:rsidP="009150D1">
      <w:pPr>
        <w:pStyle w:val="a4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C14F4" w:rsidRPr="00F55271" w:rsidRDefault="004000CB" w:rsidP="008373B8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9150D1" w:rsidRPr="00F55271" w:rsidRDefault="004000CB" w:rsidP="00915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</w:t>
      </w:r>
      <w:r w:rsidR="0056187F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едиаобразование – школа в школе»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3 </w:t>
      </w:r>
      <w:proofErr w:type="gramStart"/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По итогам реализации проекта ожидаются следующие результаты:</w:t>
      </w:r>
    </w:p>
    <w:p w:rsidR="004000CB" w:rsidRPr="00F55271" w:rsidRDefault="006C14F4" w:rsidP="00915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Результаты проекта </w:t>
      </w:r>
      <w:r w:rsidR="004000CB"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ля учащихся</w:t>
      </w:r>
      <w:r w:rsidR="004000CB"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6C14F4" w:rsidRPr="00F55271" w:rsidRDefault="006C14F4" w:rsidP="009150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1. повышение медиаграмотности </w:t>
      </w:r>
    </w:p>
    <w:p w:rsidR="006C14F4" w:rsidRPr="00F55271" w:rsidRDefault="006C14F4" w:rsidP="008373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вл</w:t>
      </w:r>
      <w:r w:rsidR="0056187F" w:rsidRPr="00F55271">
        <w:rPr>
          <w:rFonts w:ascii="Times New Roman" w:hAnsi="Times New Roman" w:cs="Times New Roman"/>
          <w:sz w:val="24"/>
          <w:szCs w:val="24"/>
        </w:rPr>
        <w:t>адеет навыками работы на сложных технических устройствах</w:t>
      </w:r>
      <w:r w:rsidRPr="00F55271">
        <w:rPr>
          <w:rFonts w:ascii="Times New Roman" w:hAnsi="Times New Roman" w:cs="Times New Roman"/>
          <w:sz w:val="24"/>
          <w:szCs w:val="24"/>
        </w:rPr>
        <w:t xml:space="preserve">: </w:t>
      </w:r>
      <w:r w:rsidR="0056187F" w:rsidRPr="00F55271">
        <w:rPr>
          <w:rFonts w:ascii="Times New Roman" w:hAnsi="Times New Roman" w:cs="Times New Roman"/>
          <w:sz w:val="24"/>
          <w:szCs w:val="24"/>
        </w:rPr>
        <w:t>фотоаппарат</w:t>
      </w:r>
      <w:r w:rsidRPr="00F55271">
        <w:rPr>
          <w:rFonts w:ascii="Times New Roman" w:hAnsi="Times New Roman" w:cs="Times New Roman"/>
          <w:sz w:val="24"/>
          <w:szCs w:val="24"/>
        </w:rPr>
        <w:t xml:space="preserve">, </w:t>
      </w:r>
      <w:r w:rsidR="0056187F" w:rsidRPr="00F55271">
        <w:rPr>
          <w:rFonts w:ascii="Times New Roman" w:hAnsi="Times New Roman" w:cs="Times New Roman"/>
          <w:sz w:val="24"/>
          <w:szCs w:val="24"/>
        </w:rPr>
        <w:t>цифровой микшер</w:t>
      </w:r>
      <w:r w:rsidRPr="00F55271">
        <w:rPr>
          <w:rFonts w:ascii="Times New Roman" w:hAnsi="Times New Roman" w:cs="Times New Roman"/>
          <w:sz w:val="24"/>
          <w:szCs w:val="24"/>
        </w:rPr>
        <w:t>,</w:t>
      </w:r>
      <w:r w:rsidR="0056187F" w:rsidRPr="00F55271">
        <w:rPr>
          <w:rFonts w:ascii="Times New Roman" w:hAnsi="Times New Roman" w:cs="Times New Roman"/>
          <w:sz w:val="24"/>
          <w:szCs w:val="24"/>
        </w:rPr>
        <w:t xml:space="preserve"> световое и радиотехническое</w:t>
      </w:r>
      <w:r w:rsidRPr="00F55271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6C14F4" w:rsidRPr="00F55271" w:rsidRDefault="006C14F4" w:rsidP="008373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</w:rPr>
        <w:t>освоил прогр</w:t>
      </w:r>
      <w:r w:rsidR="0056187F" w:rsidRPr="00F55271">
        <w:rPr>
          <w:rFonts w:ascii="Times New Roman" w:hAnsi="Times New Roman" w:cs="Times New Roman"/>
          <w:sz w:val="24"/>
          <w:szCs w:val="24"/>
        </w:rPr>
        <w:t>аммы по монтажу и звукорежиссуре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</w:t>
      </w:r>
      <w:r w:rsidR="008A0D99" w:rsidRPr="00F55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otoshop</w:t>
      </w:r>
      <w:proofErr w:type="spellEnd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Premi</w:t>
      </w:r>
      <w:proofErr w:type="gramStart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="008A0D99" w:rsidRPr="00F552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After</w:t>
      </w:r>
      <w:proofErr w:type="spellEnd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0D99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Effects</w:t>
      </w:r>
      <w:proofErr w:type="spellEnd"/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14F4" w:rsidRPr="00F55271" w:rsidRDefault="006C14F4" w:rsidP="008373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владеет </w:t>
      </w:r>
      <w:proofErr w:type="spellStart"/>
      <w:r w:rsidRPr="00F55271">
        <w:rPr>
          <w:rFonts w:ascii="Times New Roman" w:hAnsi="Times New Roman" w:cs="Times New Roman"/>
          <w:bCs/>
          <w:sz w:val="24"/>
          <w:szCs w:val="24"/>
        </w:rPr>
        <w:t>фактче́кингом</w:t>
      </w:r>
      <w:proofErr w:type="spellEnd"/>
      <w:r w:rsidRPr="00F5527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- работа с информацией, проверка и оценка информации, безопасность в </w:t>
      </w:r>
      <w:proofErr w:type="spellStart"/>
      <w:r w:rsidR="0056187F" w:rsidRPr="00F55271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="0056187F" w:rsidRPr="00F55271">
        <w:rPr>
          <w:rFonts w:ascii="Times New Roman" w:hAnsi="Times New Roman" w:cs="Times New Roman"/>
          <w:sz w:val="24"/>
          <w:szCs w:val="24"/>
        </w:rPr>
        <w:t>).</w:t>
      </w:r>
    </w:p>
    <w:p w:rsidR="006C14F4" w:rsidRPr="00F55271" w:rsidRDefault="006C14F4" w:rsidP="009150D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 2. развитие 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soft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skills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компетенций</w:t>
      </w:r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F4" w:rsidRPr="00F55271" w:rsidRDefault="006C14F4" w:rsidP="008373B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приобрел навыки работы в команде;</w:t>
      </w:r>
    </w:p>
    <w:p w:rsidR="006C14F4" w:rsidRPr="00F55271" w:rsidRDefault="006C14F4" w:rsidP="008373B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устанавливает и удерживает контакт;</w:t>
      </w:r>
    </w:p>
    <w:p w:rsidR="006C14F4" w:rsidRPr="00F55271" w:rsidRDefault="006C14F4" w:rsidP="008373B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планирует  и управляет на уровне съемочного процесса;</w:t>
      </w:r>
    </w:p>
    <w:p w:rsidR="006C14F4" w:rsidRPr="00F55271" w:rsidRDefault="006C14F4" w:rsidP="008373B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 w:rsidRPr="00F55271">
        <w:rPr>
          <w:rFonts w:ascii="Times New Roman" w:hAnsi="Times New Roman" w:cs="Times New Roman"/>
          <w:sz w:val="24"/>
          <w:szCs w:val="24"/>
        </w:rPr>
        <w:t>выпускаемого</w:t>
      </w:r>
      <w:proofErr w:type="gramEnd"/>
      <w:r w:rsidRPr="00F55271">
        <w:rPr>
          <w:rFonts w:ascii="Times New Roman" w:hAnsi="Times New Roman" w:cs="Times New Roman"/>
          <w:sz w:val="24"/>
          <w:szCs w:val="24"/>
        </w:rPr>
        <w:t xml:space="preserve"> медиапродукта.</w:t>
      </w:r>
    </w:p>
    <w:p w:rsidR="006C14F4" w:rsidRPr="00F55271" w:rsidRDefault="006C14F4" w:rsidP="0091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3. формирование активной жизненной позиции учащихся</w:t>
      </w:r>
    </w:p>
    <w:p w:rsidR="00805FB2" w:rsidRPr="00F55271" w:rsidRDefault="00805FB2" w:rsidP="00400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C14F4" w:rsidRPr="00F55271" w:rsidRDefault="006C14F4" w:rsidP="00400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Ожидаемые эффекты </w:t>
      </w:r>
      <w:r w:rsidR="004000CB"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проекта </w:t>
      </w:r>
      <w:r w:rsidR="004000CB" w:rsidRPr="00F55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ля школы</w:t>
      </w:r>
      <w:r w:rsidR="004000CB"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6C14F4" w:rsidRPr="00F55271" w:rsidRDefault="006C14F4" w:rsidP="008373B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активную социальную практику;</w:t>
      </w:r>
    </w:p>
    <w:p w:rsidR="006C14F4" w:rsidRPr="00F55271" w:rsidRDefault="006C14F4" w:rsidP="008373B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информационного поля в рамках школы;</w:t>
      </w:r>
    </w:p>
    <w:p w:rsidR="006C14F4" w:rsidRPr="00F55271" w:rsidRDefault="006C14F4" w:rsidP="008373B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положительного имиджа школы через продвижение молодежного контента </w:t>
      </w:r>
      <w:r w:rsidR="0056187F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электронного журнала 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Start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OSMOSCHOOL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на различных онлайн платформах;</w:t>
      </w:r>
    </w:p>
    <w:p w:rsidR="009150D1" w:rsidRPr="00F55271" w:rsidRDefault="006C14F4" w:rsidP="008373B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повышение образовательных результатов учащихся на уровне функциональной грамотности. </w:t>
      </w:r>
    </w:p>
    <w:p w:rsidR="00805FB2" w:rsidRPr="00F55271" w:rsidRDefault="00805FB2" w:rsidP="00805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EA3954"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Этапы и направления деятельности медиашколы</w:t>
      </w:r>
    </w:p>
    <w:p w:rsidR="00805FB2" w:rsidRPr="00F55271" w:rsidRDefault="00805FB2" w:rsidP="0080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D1" w:rsidRPr="00F55271" w:rsidRDefault="009150D1" w:rsidP="00805F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</w:t>
      </w:r>
      <w:r w:rsidR="00EA3954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0D1" w:rsidRPr="00F55271" w:rsidRDefault="009150D1" w:rsidP="009150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поэтапного плана реализации проекта</w:t>
      </w:r>
    </w:p>
    <w:p w:rsidR="009150D1" w:rsidRPr="00F55271" w:rsidRDefault="009150D1" w:rsidP="00915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</w:t>
      </w:r>
      <w:r w:rsidR="0056187F" w:rsidRPr="00F55271">
        <w:rPr>
          <w:rFonts w:ascii="Times New Roman" w:hAnsi="Times New Roman" w:cs="Times New Roman"/>
          <w:sz w:val="24"/>
          <w:szCs w:val="24"/>
        </w:rPr>
        <w:t xml:space="preserve"> материально-</w:t>
      </w:r>
      <w:r w:rsidRPr="00F55271">
        <w:rPr>
          <w:rFonts w:ascii="Times New Roman" w:hAnsi="Times New Roman" w:cs="Times New Roman"/>
          <w:sz w:val="24"/>
          <w:szCs w:val="24"/>
        </w:rPr>
        <w:t>технических и кадровых условий реализации проекта</w:t>
      </w:r>
    </w:p>
    <w:p w:rsidR="009150D1" w:rsidRPr="00F55271" w:rsidRDefault="009150D1" w:rsidP="00915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формирование рабочей группы проекта</w:t>
      </w:r>
    </w:p>
    <w:p w:rsidR="009150D1" w:rsidRPr="00F55271" w:rsidRDefault="009150D1" w:rsidP="00915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- выявление дефицитов у участников проекта </w:t>
      </w:r>
    </w:p>
    <w:p w:rsidR="009150D1" w:rsidRPr="00F55271" w:rsidRDefault="009150D1" w:rsidP="00915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организация работы медиамастерских</w:t>
      </w:r>
    </w:p>
    <w:p w:rsidR="009150D1" w:rsidRPr="00F55271" w:rsidRDefault="009150D1" w:rsidP="009150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работа в командах направленная на производство медиапродукта</w:t>
      </w:r>
    </w:p>
    <w:p w:rsidR="00805FB2" w:rsidRPr="00F55271" w:rsidRDefault="009150D1" w:rsidP="00805F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презентация медиапродукта</w:t>
      </w:r>
    </w:p>
    <w:p w:rsidR="009150D1" w:rsidRPr="00F55271" w:rsidRDefault="009150D1" w:rsidP="0091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="004A4002"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 деятельности медиашколы: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0D1" w:rsidRPr="00F55271" w:rsidRDefault="00152B2C" w:rsidP="0080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Фотодизайн</w:t>
      </w:r>
      <w:proofErr w:type="spellEnd"/>
    </w:p>
    <w:p w:rsidR="009150D1" w:rsidRPr="00F55271" w:rsidRDefault="00152B2C" w:rsidP="0080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Создание презентаций</w:t>
      </w:r>
    </w:p>
    <w:p w:rsidR="00152B2C" w:rsidRPr="00F55271" w:rsidRDefault="009150D1" w:rsidP="00F552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</w:t>
      </w:r>
      <w:r w:rsidR="00805FB2"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</w:t>
      </w:r>
      <w:r w:rsidR="00805FB2"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н</w:t>
      </w:r>
      <w:r w:rsidR="00805FB2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овостного тележурнал  «</w:t>
      </w:r>
      <w:proofErr w:type="gramStart"/>
      <w:r w:rsidR="00805FB2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="00805FB2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OSMOSCHOOL</w:t>
      </w:r>
      <w:r w:rsidR="00805FB2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05FB2" w:rsidRPr="00F552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150D1" w:rsidRPr="00F55271" w:rsidRDefault="004A4002" w:rsidP="003F4DD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F3958"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часть. </w:t>
      </w:r>
    </w:p>
    <w:p w:rsidR="00805FB2" w:rsidRPr="00F55271" w:rsidRDefault="009150D1" w:rsidP="003F4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805FB2"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проекта </w:t>
      </w:r>
    </w:p>
    <w:p w:rsidR="003F4DD8" w:rsidRPr="00F55271" w:rsidRDefault="003F4DD8" w:rsidP="003F4DD8">
      <w:pPr>
        <w:spacing w:after="0" w:line="240" w:lineRule="auto"/>
        <w:ind w:firstLine="708"/>
        <w:jc w:val="both"/>
        <w:rPr>
          <w:rStyle w:val="extended-textfull"/>
          <w:rFonts w:ascii="Times New Roman" w:hAnsi="Times New Roman" w:cs="Times New Roman"/>
          <w:bCs/>
          <w:sz w:val="24"/>
          <w:szCs w:val="24"/>
        </w:rPr>
      </w:pPr>
    </w:p>
    <w:p w:rsidR="00805FB2" w:rsidRPr="00F55271" w:rsidRDefault="00805FB2" w:rsidP="003F4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Для решения </w:t>
      </w:r>
      <w:r w:rsidR="004A4002"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комплекса поставленных задач, </w:t>
      </w:r>
      <w:r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мы поэтапно расписали мероприятия </w:t>
      </w:r>
      <w:r w:rsidR="00B44F38" w:rsidRPr="00F55271">
        <w:rPr>
          <w:rStyle w:val="extended-textfull"/>
          <w:rFonts w:ascii="Times New Roman" w:hAnsi="Times New Roman" w:cs="Times New Roman"/>
          <w:sz w:val="24"/>
          <w:szCs w:val="24"/>
        </w:rPr>
        <w:t>проекта</w:t>
      </w:r>
      <w:r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, а также </w:t>
      </w:r>
      <w:r w:rsidR="00B44F38"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 сроки реализации, и ответственных за реализацию отдельных мероприятий, что позволит безболезненно </w:t>
      </w:r>
      <w:r w:rsidRPr="00F55271">
        <w:rPr>
          <w:rStyle w:val="extended-textfull"/>
          <w:rFonts w:ascii="Times New Roman" w:hAnsi="Times New Roman" w:cs="Times New Roman"/>
          <w:sz w:val="24"/>
          <w:szCs w:val="24"/>
        </w:rPr>
        <w:t>войти в</w:t>
      </w:r>
      <w:r w:rsidR="00B44F38" w:rsidRPr="00F55271">
        <w:rPr>
          <w:rStyle w:val="extended-textfull"/>
          <w:rFonts w:ascii="Times New Roman" w:hAnsi="Times New Roman" w:cs="Times New Roman"/>
          <w:sz w:val="24"/>
          <w:szCs w:val="24"/>
        </w:rPr>
        <w:t>о временные и к</w:t>
      </w:r>
      <w:r w:rsidR="001E3239" w:rsidRPr="00F55271">
        <w:rPr>
          <w:rStyle w:val="extended-textfull"/>
          <w:rFonts w:ascii="Times New Roman" w:hAnsi="Times New Roman" w:cs="Times New Roman"/>
          <w:sz w:val="24"/>
          <w:szCs w:val="24"/>
        </w:rPr>
        <w:t>оли</w:t>
      </w:r>
      <w:r w:rsidR="00B44F38" w:rsidRPr="00F55271">
        <w:rPr>
          <w:rStyle w:val="extended-textfull"/>
          <w:rFonts w:ascii="Times New Roman" w:hAnsi="Times New Roman" w:cs="Times New Roman"/>
          <w:sz w:val="24"/>
          <w:szCs w:val="24"/>
        </w:rPr>
        <w:t>чественные</w:t>
      </w:r>
      <w:r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 рамки </w:t>
      </w:r>
      <w:r w:rsidR="00B44F38" w:rsidRPr="00F55271">
        <w:rPr>
          <w:rStyle w:val="extended-textfull"/>
          <w:rFonts w:ascii="Times New Roman" w:hAnsi="Times New Roman" w:cs="Times New Roman"/>
          <w:sz w:val="24"/>
          <w:szCs w:val="24"/>
        </w:rPr>
        <w:t xml:space="preserve"> проекта.</w:t>
      </w:r>
    </w:p>
    <w:tbl>
      <w:tblPr>
        <w:tblStyle w:val="aa"/>
        <w:tblW w:w="0" w:type="auto"/>
        <w:tblLayout w:type="fixed"/>
        <w:tblLook w:val="04A0"/>
      </w:tblPr>
      <w:tblGrid>
        <w:gridCol w:w="540"/>
        <w:gridCol w:w="1411"/>
        <w:gridCol w:w="1418"/>
        <w:gridCol w:w="4677"/>
        <w:gridCol w:w="1525"/>
      </w:tblGrid>
      <w:tr w:rsidR="00B44F38" w:rsidRPr="00F55271" w:rsidTr="003F4DD8">
        <w:tc>
          <w:tcPr>
            <w:tcW w:w="540" w:type="dxa"/>
            <w:hideMark/>
          </w:tcPr>
          <w:p w:rsidR="00B44F38" w:rsidRPr="00F55271" w:rsidRDefault="00B44F38" w:rsidP="003F4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12d0508cc5835020ee66e8d83af9d6443813352d"/>
            <w:bookmarkStart w:id="1" w:name="0"/>
            <w:bookmarkEnd w:id="0"/>
            <w:bookmarkEnd w:id="1"/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411" w:type="dxa"/>
            <w:hideMark/>
          </w:tcPr>
          <w:p w:rsidR="00B44F38" w:rsidRPr="00F55271" w:rsidRDefault="00B44F38" w:rsidP="003F4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Мероприятие, </w:t>
            </w:r>
          </w:p>
          <w:p w:rsidR="00B44F38" w:rsidRPr="00F55271" w:rsidRDefault="00B44F38" w:rsidP="003F4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1418" w:type="dxa"/>
            <w:hideMark/>
          </w:tcPr>
          <w:p w:rsidR="00B44F38" w:rsidRPr="00F55271" w:rsidRDefault="00B44F38" w:rsidP="003F4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B44F38" w:rsidRPr="00F55271" w:rsidRDefault="00B44F38" w:rsidP="003F4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4677" w:type="dxa"/>
            <w:hideMark/>
          </w:tcPr>
          <w:p w:rsidR="00B44F38" w:rsidRPr="00F55271" w:rsidRDefault="00B44F38" w:rsidP="003F4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описание мероприятия, деятельности </w:t>
            </w:r>
          </w:p>
        </w:tc>
        <w:tc>
          <w:tcPr>
            <w:tcW w:w="1525" w:type="dxa"/>
          </w:tcPr>
          <w:p w:rsidR="00B44F38" w:rsidRPr="00F55271" w:rsidRDefault="00EA5F80" w:rsidP="003F4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44F38"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B44F38" w:rsidRPr="00F55271" w:rsidTr="003F4DD8">
        <w:tc>
          <w:tcPr>
            <w:tcW w:w="540" w:type="dxa"/>
            <w:hideMark/>
          </w:tcPr>
          <w:p w:rsidR="00B44F38" w:rsidRPr="00F55271" w:rsidRDefault="00B44F38" w:rsidP="003F4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подготовительный</w:t>
            </w:r>
          </w:p>
          <w:p w:rsidR="00B44F38" w:rsidRPr="00F55271" w:rsidRDefault="00B44F38" w:rsidP="00EC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44F38" w:rsidRPr="00F55271" w:rsidRDefault="00B44F38" w:rsidP="00EC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44F38" w:rsidRPr="00F55271" w:rsidRDefault="00B44F38" w:rsidP="00EC0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7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этап включает в себя: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медиашколы;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создания медиашколы;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материально-технической базы будущей медиашколы;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необходимое помещение для проведения занятий в медиашколе;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компьютерной техникой всех компонентов структуры медиашколы;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функционала взрослых участников проекта;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руководителей структурных подразделений медиашколы.</w:t>
            </w:r>
          </w:p>
        </w:tc>
        <w:tc>
          <w:tcPr>
            <w:tcW w:w="1525" w:type="dxa"/>
          </w:tcPr>
          <w:p w:rsidR="00B44F38" w:rsidRPr="00F55271" w:rsidRDefault="00B44F38" w:rsidP="00B4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Белошапкина Н.А.</w:t>
            </w:r>
          </w:p>
          <w:p w:rsidR="00B44F38" w:rsidRPr="00F55271" w:rsidRDefault="00B44F38" w:rsidP="00B44F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Ветошкин Н.С.</w:t>
            </w:r>
          </w:p>
          <w:p w:rsidR="00B44F38" w:rsidRPr="00F55271" w:rsidRDefault="00B44F38" w:rsidP="00B44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38" w:rsidRPr="00F55271" w:rsidTr="003F4DD8">
        <w:tc>
          <w:tcPr>
            <w:tcW w:w="540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основной</w:t>
            </w:r>
          </w:p>
        </w:tc>
        <w:tc>
          <w:tcPr>
            <w:tcW w:w="1418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2020 -2021, 2021-2022 учебные годы</w:t>
            </w:r>
          </w:p>
        </w:tc>
        <w:tc>
          <w:tcPr>
            <w:tcW w:w="4677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данного этапа предполагается следующее: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направлений работы медиашколы между организаторами, разработка программ работы данных направлений (пресс-центр, консультационный центр по ИКТ – технологиям,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видеоцентр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студия записи); 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учебно-тематического плана работы медиамастерских; 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командной работы в медиашколе;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функционала участников проекта, выявление руководителей структурных подразделений;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медиапродуктов.</w:t>
            </w:r>
          </w:p>
        </w:tc>
        <w:tc>
          <w:tcPr>
            <w:tcW w:w="1525" w:type="dxa"/>
          </w:tcPr>
          <w:p w:rsidR="00B44F38" w:rsidRPr="00F55271" w:rsidRDefault="00B44F38" w:rsidP="00B44F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Чепашев С.В. </w:t>
            </w:r>
          </w:p>
          <w:p w:rsidR="00B44F38" w:rsidRPr="00F55271" w:rsidRDefault="00B44F38" w:rsidP="00B44F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Тарасов М.В.</w:t>
            </w:r>
          </w:p>
          <w:p w:rsidR="00B44F38" w:rsidRPr="00F55271" w:rsidRDefault="00B44F38" w:rsidP="00B44F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Белошапкина Н.А.</w:t>
            </w:r>
          </w:p>
          <w:p w:rsidR="00B44F38" w:rsidRPr="00F55271" w:rsidRDefault="00B44F38" w:rsidP="00B44F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38" w:rsidRPr="00F55271" w:rsidRDefault="00B44F38" w:rsidP="00B44F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Ветошкин Н.С.</w:t>
            </w:r>
          </w:p>
          <w:p w:rsidR="00B44F38" w:rsidRPr="00F55271" w:rsidRDefault="00B44F38" w:rsidP="00B44F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Крючков Н.А.</w:t>
            </w:r>
          </w:p>
        </w:tc>
      </w:tr>
      <w:tr w:rsidR="00B44F38" w:rsidRPr="00F55271" w:rsidTr="003F4DD8">
        <w:tc>
          <w:tcPr>
            <w:tcW w:w="540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1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заключительный</w:t>
            </w:r>
          </w:p>
        </w:tc>
        <w:tc>
          <w:tcPr>
            <w:tcW w:w="1418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(декабрь, май)</w:t>
            </w:r>
          </w:p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2022 года</w:t>
            </w:r>
          </w:p>
        </w:tc>
        <w:tc>
          <w:tcPr>
            <w:tcW w:w="4677" w:type="dxa"/>
            <w:hideMark/>
          </w:tcPr>
          <w:p w:rsidR="00B44F38" w:rsidRPr="00F55271" w:rsidRDefault="00B44F38" w:rsidP="00EC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реализации проекта: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(отслеживание выполнения плана реализации проекта на каждом этапе);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данного этапа отслеживаются количественные и качественные  составляющие медиапродуктов;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проекта через внешнюю оценку (участие в районных, региональных, федеральных и международных конкурсах, фестивалях, акциях);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проекта по реально  достигнутым результатам и положительным </w:t>
            </w: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эффектам 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 школы;</w:t>
            </w:r>
          </w:p>
          <w:p w:rsidR="00B44F38" w:rsidRPr="00F55271" w:rsidRDefault="00B44F38" w:rsidP="008373B8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реализации проекта на различных уровнях: школьная конференция «НИО П</w:t>
            </w:r>
            <w:r w:rsidR="00EA5F80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РАОП края и т.д.</w:t>
            </w:r>
          </w:p>
        </w:tc>
        <w:tc>
          <w:tcPr>
            <w:tcW w:w="1525" w:type="dxa"/>
          </w:tcPr>
          <w:p w:rsidR="00B44F38" w:rsidRPr="00F55271" w:rsidRDefault="00B44F38" w:rsidP="00B44F3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Белошапкина Н.А.</w:t>
            </w:r>
          </w:p>
          <w:p w:rsidR="00B44F38" w:rsidRPr="00F55271" w:rsidRDefault="00B44F38" w:rsidP="00B44F3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38" w:rsidRPr="00F55271" w:rsidRDefault="00B44F38" w:rsidP="00B44F3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Ветошкин Н.С.</w:t>
            </w:r>
          </w:p>
          <w:p w:rsidR="00B44F38" w:rsidRPr="00F55271" w:rsidRDefault="00B44F38" w:rsidP="00B44F38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Т.С.</w:t>
            </w:r>
          </w:p>
        </w:tc>
      </w:tr>
    </w:tbl>
    <w:p w:rsidR="00805FB2" w:rsidRPr="00F55271" w:rsidRDefault="00805FB2" w:rsidP="00805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239" w:rsidRPr="00F55271" w:rsidRDefault="001E3239" w:rsidP="00805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37671" w:rsidRPr="00F55271">
        <w:rPr>
          <w:rFonts w:ascii="Times New Roman" w:hAnsi="Times New Roman" w:cs="Times New Roman"/>
          <w:b/>
          <w:sz w:val="24"/>
          <w:szCs w:val="24"/>
        </w:rPr>
        <w:t>Материально- технические и кадровые условия проекта</w:t>
      </w:r>
    </w:p>
    <w:p w:rsidR="00577FEF" w:rsidRPr="00F55271" w:rsidRDefault="00937671" w:rsidP="0080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2F" w:rsidRPr="00F55271" w:rsidRDefault="00455C99" w:rsidP="00805F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Производство</w:t>
      </w:r>
      <w:r w:rsidR="006E792F" w:rsidRPr="00F55271">
        <w:rPr>
          <w:rFonts w:ascii="Times New Roman" w:hAnsi="Times New Roman" w:cs="Times New Roman"/>
          <w:sz w:val="24"/>
          <w:szCs w:val="24"/>
        </w:rPr>
        <w:t xml:space="preserve"> медиапродуктов на профессиональном уровне, помимо таланта, </w:t>
      </w:r>
      <w:r w:rsidR="000E4F34" w:rsidRPr="00F55271">
        <w:rPr>
          <w:rFonts w:ascii="Times New Roman" w:hAnsi="Times New Roman" w:cs="Times New Roman"/>
          <w:sz w:val="24"/>
          <w:szCs w:val="24"/>
        </w:rPr>
        <w:t>фотоаппарата</w:t>
      </w:r>
      <w:r w:rsidR="006E792F" w:rsidRPr="00F55271">
        <w:rPr>
          <w:rFonts w:ascii="Times New Roman" w:hAnsi="Times New Roman" w:cs="Times New Roman"/>
          <w:sz w:val="24"/>
          <w:szCs w:val="24"/>
        </w:rPr>
        <w:t xml:space="preserve"> и прямых рук нам понадобятся дополнительные инструменты, программное и техническое о</w:t>
      </w:r>
      <w:r w:rsidR="000E4F34" w:rsidRPr="00F55271">
        <w:rPr>
          <w:rFonts w:ascii="Times New Roman" w:hAnsi="Times New Roman" w:cs="Times New Roman"/>
          <w:sz w:val="24"/>
          <w:szCs w:val="24"/>
        </w:rPr>
        <w:t xml:space="preserve">беспечение и конечно специально </w:t>
      </w:r>
      <w:r w:rsidR="006E792F" w:rsidRPr="00F55271">
        <w:rPr>
          <w:rFonts w:ascii="Times New Roman" w:hAnsi="Times New Roman" w:cs="Times New Roman"/>
          <w:sz w:val="24"/>
          <w:szCs w:val="24"/>
        </w:rPr>
        <w:t xml:space="preserve">оборудованное помещение. </w:t>
      </w:r>
    </w:p>
    <w:tbl>
      <w:tblPr>
        <w:tblStyle w:val="aa"/>
        <w:tblW w:w="0" w:type="auto"/>
        <w:tblLayout w:type="fixed"/>
        <w:tblLook w:val="04A0"/>
      </w:tblPr>
      <w:tblGrid>
        <w:gridCol w:w="673"/>
        <w:gridCol w:w="7940"/>
        <w:gridCol w:w="958"/>
      </w:tblGrid>
      <w:tr w:rsidR="00576670" w:rsidRPr="00F55271" w:rsidTr="00280E45">
        <w:trPr>
          <w:trHeight w:val="53"/>
        </w:trPr>
        <w:tc>
          <w:tcPr>
            <w:tcW w:w="9571" w:type="dxa"/>
            <w:gridSpan w:val="3"/>
            <w:hideMark/>
          </w:tcPr>
          <w:p w:rsidR="00576670" w:rsidRPr="00F55271" w:rsidRDefault="00576670" w:rsidP="005766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обеспечение проекта</w:t>
            </w:r>
          </w:p>
        </w:tc>
      </w:tr>
      <w:tr w:rsidR="00576670" w:rsidRPr="00F55271" w:rsidTr="00280E45">
        <w:tc>
          <w:tcPr>
            <w:tcW w:w="673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940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58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576670" w:rsidRPr="00F55271" w:rsidTr="00280E45">
        <w:tc>
          <w:tcPr>
            <w:tcW w:w="673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0" w:type="dxa"/>
            <w:hideMark/>
          </w:tcPr>
          <w:p w:rsidR="00576670" w:rsidRPr="00F55271" w:rsidRDefault="00BA7756" w:rsidP="00BA7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Фотоаппараты 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Nikon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3500, 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58" w:type="dxa"/>
            <w:hideMark/>
          </w:tcPr>
          <w:p w:rsidR="00576670" w:rsidRPr="00F55271" w:rsidRDefault="00280E45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6670" w:rsidRPr="00F55271" w:rsidTr="00280E45">
        <w:tc>
          <w:tcPr>
            <w:tcW w:w="673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0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958" w:type="dxa"/>
            <w:hideMark/>
          </w:tcPr>
          <w:p w:rsidR="00576670" w:rsidRPr="00F55271" w:rsidRDefault="000E4F34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6670" w:rsidRPr="00F55271" w:rsidTr="00280E45">
        <w:tc>
          <w:tcPr>
            <w:tcW w:w="673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0" w:type="dxa"/>
            <w:hideMark/>
          </w:tcPr>
          <w:p w:rsidR="00576670" w:rsidRPr="00F55271" w:rsidRDefault="00BA7756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Софтбоксы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(720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W)</w:t>
            </w:r>
          </w:p>
        </w:tc>
        <w:tc>
          <w:tcPr>
            <w:tcW w:w="958" w:type="dxa"/>
            <w:hideMark/>
          </w:tcPr>
          <w:p w:rsidR="00576670" w:rsidRPr="00F55271" w:rsidRDefault="00280E45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6670" w:rsidRPr="00F55271" w:rsidTr="00280E45">
        <w:tc>
          <w:tcPr>
            <w:tcW w:w="673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0" w:type="dxa"/>
            <w:hideMark/>
          </w:tcPr>
          <w:p w:rsidR="00576670" w:rsidRPr="00F55271" w:rsidRDefault="00BA7756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Петличная радиосистема </w:t>
            </w:r>
          </w:p>
        </w:tc>
        <w:tc>
          <w:tcPr>
            <w:tcW w:w="958" w:type="dxa"/>
            <w:hideMark/>
          </w:tcPr>
          <w:p w:rsidR="00576670" w:rsidRPr="00F55271" w:rsidRDefault="00280E45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670" w:rsidRPr="00F55271" w:rsidTr="00280E45">
        <w:tc>
          <w:tcPr>
            <w:tcW w:w="673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0" w:type="dxa"/>
            <w:hideMark/>
          </w:tcPr>
          <w:p w:rsidR="00576670" w:rsidRPr="00F55271" w:rsidRDefault="00576670" w:rsidP="00576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958" w:type="dxa"/>
            <w:hideMark/>
          </w:tcPr>
          <w:p w:rsidR="00576670" w:rsidRPr="00F55271" w:rsidRDefault="00280E45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6670" w:rsidRPr="00F55271" w:rsidTr="00280E45">
        <w:trPr>
          <w:trHeight w:val="933"/>
        </w:trPr>
        <w:tc>
          <w:tcPr>
            <w:tcW w:w="673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0" w:type="dxa"/>
            <w:hideMark/>
          </w:tcPr>
          <w:p w:rsidR="00576670" w:rsidRPr="00F55271" w:rsidRDefault="00576670" w:rsidP="00BA7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комплект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включающий в себя цифровой микшер </w:t>
            </w:r>
            <w:proofErr w:type="spellStart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Behringer</w:t>
            </w:r>
            <w:proofErr w:type="spellEnd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Compact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конденсаторный 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Behringer</w:t>
            </w:r>
            <w:proofErr w:type="spellEnd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E4F3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наушники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AKG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и активные мониторы 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Yamaha</w:t>
            </w:r>
            <w:r w:rsidR="000E4F3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F34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HS</w:t>
            </w:r>
            <w:r w:rsidR="000E4F3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hideMark/>
          </w:tcPr>
          <w:p w:rsidR="00576670" w:rsidRPr="00F55271" w:rsidRDefault="00280E45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670" w:rsidRPr="00F55271" w:rsidTr="00280E45">
        <w:tc>
          <w:tcPr>
            <w:tcW w:w="9571" w:type="dxa"/>
            <w:gridSpan w:val="3"/>
            <w:hideMark/>
          </w:tcPr>
          <w:p w:rsidR="00576670" w:rsidRPr="00F55271" w:rsidRDefault="006E792F" w:rsidP="00576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76670"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рограммное  обеспечение проекта</w:t>
            </w:r>
            <w:r w:rsidR="001B64EE"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доступ к сети интернет</w:t>
            </w:r>
          </w:p>
        </w:tc>
      </w:tr>
      <w:tr w:rsidR="00576670" w:rsidRPr="00F55271" w:rsidTr="00280E45">
        <w:tc>
          <w:tcPr>
            <w:tcW w:w="673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0" w:type="dxa"/>
            <w:hideMark/>
          </w:tcPr>
          <w:p w:rsidR="00576670" w:rsidRPr="00F55271" w:rsidRDefault="001B64EE" w:rsidP="00BA7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оснащенность лицензионным и свободно распространяемым  программным о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беспечением (</w:t>
            </w:r>
            <w:proofErr w:type="spellStart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</w:t>
            </w:r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otoshop</w:t>
            </w:r>
            <w:proofErr w:type="spellEnd"/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Premi</w:t>
            </w:r>
            <w:proofErr w:type="gramStart"/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7756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</w:t>
            </w:r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</w:t>
            </w:r>
            <w:proofErr w:type="spellEnd"/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3954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Effects</w:t>
            </w:r>
            <w:proofErr w:type="spellEnd"/>
          </w:p>
        </w:tc>
        <w:tc>
          <w:tcPr>
            <w:tcW w:w="958" w:type="dxa"/>
            <w:hideMark/>
          </w:tcPr>
          <w:p w:rsidR="00576670" w:rsidRPr="00F55271" w:rsidRDefault="00280E45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76670" w:rsidRPr="00F55271" w:rsidTr="00280E45">
        <w:trPr>
          <w:trHeight w:val="255"/>
        </w:trPr>
        <w:tc>
          <w:tcPr>
            <w:tcW w:w="673" w:type="dxa"/>
            <w:hideMark/>
          </w:tcPr>
          <w:p w:rsidR="00576670" w:rsidRPr="00F55271" w:rsidRDefault="00576670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0" w:type="dxa"/>
            <w:hideMark/>
          </w:tcPr>
          <w:p w:rsidR="00576670" w:rsidRPr="00F55271" w:rsidRDefault="001B64EE" w:rsidP="001B64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локальной сети и сети Интернет</w:t>
            </w:r>
          </w:p>
        </w:tc>
        <w:tc>
          <w:tcPr>
            <w:tcW w:w="958" w:type="dxa"/>
            <w:hideMark/>
          </w:tcPr>
          <w:p w:rsidR="00576670" w:rsidRPr="00F55271" w:rsidRDefault="00280E45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B64EE" w:rsidRPr="00F55271" w:rsidTr="00280E45">
        <w:trPr>
          <w:trHeight w:val="255"/>
        </w:trPr>
        <w:tc>
          <w:tcPr>
            <w:tcW w:w="9571" w:type="dxa"/>
            <w:gridSpan w:val="3"/>
            <w:hideMark/>
          </w:tcPr>
          <w:p w:rsidR="001B64EE" w:rsidRPr="00F55271" w:rsidRDefault="006E792F" w:rsidP="001B64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64EE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омещение для работы и съёмки</w:t>
            </w:r>
          </w:p>
        </w:tc>
      </w:tr>
      <w:tr w:rsidR="001B64EE" w:rsidRPr="00F55271" w:rsidTr="00280E45">
        <w:trPr>
          <w:trHeight w:val="255"/>
        </w:trPr>
        <w:tc>
          <w:tcPr>
            <w:tcW w:w="673" w:type="dxa"/>
            <w:hideMark/>
          </w:tcPr>
          <w:p w:rsidR="001B64EE" w:rsidRPr="00F55271" w:rsidRDefault="001B64EE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0" w:type="dxa"/>
            <w:hideMark/>
          </w:tcPr>
          <w:p w:rsidR="001B64EE" w:rsidRPr="00F55271" w:rsidRDefault="00280E45" w:rsidP="00576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центр  образования цифрового, естественнонаучного, технического и гуманитарного профилей - "</w:t>
            </w:r>
            <w:r w:rsidRPr="00F55271">
              <w:rPr>
                <w:rFonts w:ascii="Times New Roman" w:hAnsi="Times New Roman" w:cs="Times New Roman"/>
                <w:bCs/>
                <w:sz w:val="24"/>
                <w:szCs w:val="24"/>
              </w:rPr>
              <w:t>Точка</w:t>
            </w: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271">
              <w:rPr>
                <w:rFonts w:ascii="Times New Roman" w:hAnsi="Times New Roman" w:cs="Times New Roman"/>
                <w:bCs/>
                <w:sz w:val="24"/>
                <w:szCs w:val="24"/>
              </w:rPr>
              <w:t>Роста</w:t>
            </w: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58" w:type="dxa"/>
            <w:hideMark/>
          </w:tcPr>
          <w:p w:rsidR="001B64EE" w:rsidRPr="00F55271" w:rsidRDefault="00280E45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6C27" w:rsidRPr="00F55271" w:rsidRDefault="00D76C27" w:rsidP="008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FA" w:rsidRPr="00F55271" w:rsidRDefault="006E47D2" w:rsidP="00805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сложном цифровом оборудование </w:t>
      </w:r>
      <w:r w:rsidR="00E36C56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</w:t>
      </w:r>
      <w:r w:rsidR="00E36C56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пределенных технических навыков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</w:t>
      </w:r>
      <w:r w:rsidR="00E36C56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кадровое обеспечение проекта</w:t>
      </w:r>
      <w:r w:rsidR="00A05037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обучения детей работе на этом оборудовании.</w:t>
      </w:r>
    </w:p>
    <w:tbl>
      <w:tblPr>
        <w:tblStyle w:val="aa"/>
        <w:tblW w:w="0" w:type="auto"/>
        <w:tblLook w:val="04A0"/>
      </w:tblPr>
      <w:tblGrid>
        <w:gridCol w:w="458"/>
        <w:gridCol w:w="3478"/>
        <w:gridCol w:w="3306"/>
        <w:gridCol w:w="2329"/>
      </w:tblGrid>
      <w:tr w:rsidR="00577FEF" w:rsidRPr="00F55271" w:rsidTr="00B44299">
        <w:tc>
          <w:tcPr>
            <w:tcW w:w="9571" w:type="dxa"/>
            <w:gridSpan w:val="4"/>
          </w:tcPr>
          <w:p w:rsidR="00577FEF" w:rsidRPr="00F55271" w:rsidRDefault="00577FEF" w:rsidP="00805F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 проекта</w:t>
            </w:r>
          </w:p>
        </w:tc>
      </w:tr>
      <w:tr w:rsidR="00E36C56" w:rsidRPr="00F55271" w:rsidTr="00577FEF">
        <w:tc>
          <w:tcPr>
            <w:tcW w:w="458" w:type="dxa"/>
          </w:tcPr>
          <w:p w:rsidR="00E36C56" w:rsidRPr="00F55271" w:rsidRDefault="00937671" w:rsidP="00577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78" w:type="dxa"/>
          </w:tcPr>
          <w:p w:rsidR="00E36C56" w:rsidRPr="00F55271" w:rsidRDefault="00937671" w:rsidP="00577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06" w:type="dxa"/>
          </w:tcPr>
          <w:p w:rsidR="00E36C56" w:rsidRPr="00F55271" w:rsidRDefault="00937671" w:rsidP="00577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329" w:type="dxa"/>
          </w:tcPr>
          <w:p w:rsidR="00E36C56" w:rsidRPr="00F55271" w:rsidRDefault="00577FEF" w:rsidP="00577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проекте</w:t>
            </w:r>
          </w:p>
        </w:tc>
      </w:tr>
      <w:tr w:rsidR="00E36C56" w:rsidRPr="00F55271" w:rsidTr="00577FEF">
        <w:tc>
          <w:tcPr>
            <w:tcW w:w="458" w:type="dxa"/>
          </w:tcPr>
          <w:p w:rsidR="00E36C56" w:rsidRPr="00F55271" w:rsidRDefault="00937671" w:rsidP="00A05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</w:tcPr>
          <w:p w:rsidR="00E36C56" w:rsidRPr="00F55271" w:rsidRDefault="00577FEF" w:rsidP="00577F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Тарасов Максим Викторович</w:t>
            </w:r>
          </w:p>
        </w:tc>
        <w:tc>
          <w:tcPr>
            <w:tcW w:w="3306" w:type="dxa"/>
          </w:tcPr>
          <w:p w:rsidR="00E36C56" w:rsidRPr="00F55271" w:rsidRDefault="00577FEF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звукорежиссирование</w:t>
            </w:r>
          </w:p>
        </w:tc>
        <w:tc>
          <w:tcPr>
            <w:tcW w:w="2329" w:type="dxa"/>
          </w:tcPr>
          <w:p w:rsidR="00E36C56" w:rsidRPr="00F55271" w:rsidRDefault="00577FEF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C23B83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мастерской по звукорежиссуре</w:t>
            </w:r>
          </w:p>
        </w:tc>
      </w:tr>
      <w:tr w:rsidR="00E36C56" w:rsidRPr="00F55271" w:rsidTr="00577FEF">
        <w:tc>
          <w:tcPr>
            <w:tcW w:w="458" w:type="dxa"/>
          </w:tcPr>
          <w:p w:rsidR="00E36C56" w:rsidRPr="00F55271" w:rsidRDefault="00937671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</w:tcPr>
          <w:p w:rsidR="00E36C56" w:rsidRPr="00F55271" w:rsidRDefault="00577FEF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Чепашев Сергей Витальевич</w:t>
            </w:r>
          </w:p>
        </w:tc>
        <w:tc>
          <w:tcPr>
            <w:tcW w:w="3306" w:type="dxa"/>
          </w:tcPr>
          <w:p w:rsidR="00E36C56" w:rsidRPr="00F55271" w:rsidRDefault="00577FEF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операторское дело и монтаж</w:t>
            </w:r>
          </w:p>
        </w:tc>
        <w:tc>
          <w:tcPr>
            <w:tcW w:w="2329" w:type="dxa"/>
          </w:tcPr>
          <w:p w:rsidR="00E36C56" w:rsidRPr="00F55271" w:rsidRDefault="00577FEF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C23B83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мастерской по работе со съемочным оборудованием</w:t>
            </w:r>
          </w:p>
        </w:tc>
      </w:tr>
      <w:tr w:rsidR="00937671" w:rsidRPr="00F55271" w:rsidTr="00577FEF">
        <w:tc>
          <w:tcPr>
            <w:tcW w:w="458" w:type="dxa"/>
          </w:tcPr>
          <w:p w:rsidR="00937671" w:rsidRPr="00F55271" w:rsidRDefault="00937671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</w:tcPr>
          <w:p w:rsidR="00937671" w:rsidRPr="00F55271" w:rsidRDefault="00577FEF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Белошапкина Надежда Александровна</w:t>
            </w:r>
          </w:p>
        </w:tc>
        <w:tc>
          <w:tcPr>
            <w:tcW w:w="3306" w:type="dxa"/>
          </w:tcPr>
          <w:p w:rsidR="00937671" w:rsidRPr="00F55271" w:rsidRDefault="00577FEF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журналистика и  работа  со сценарием</w:t>
            </w:r>
          </w:p>
        </w:tc>
        <w:tc>
          <w:tcPr>
            <w:tcW w:w="2329" w:type="dxa"/>
          </w:tcPr>
          <w:p w:rsidR="00937671" w:rsidRPr="00F55271" w:rsidRDefault="00577FEF" w:rsidP="00F71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</w:tbl>
    <w:p w:rsidR="00455C99" w:rsidRPr="00F55271" w:rsidRDefault="00455C99" w:rsidP="0045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B2" w:rsidRPr="00F55271" w:rsidRDefault="00455C99" w:rsidP="00455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Формирование рабочей группы проекта, выявление дефицитов у участников</w:t>
      </w:r>
      <w:r w:rsidR="000C4216"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455C99" w:rsidRPr="00F55271" w:rsidRDefault="00455C99" w:rsidP="0045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EF" w:rsidRPr="00F55271" w:rsidRDefault="00B34FEF" w:rsidP="00B34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Для реализации проекта нам было необходимо грамотно сфор</w:t>
      </w:r>
      <w:r w:rsidR="000C4216" w:rsidRPr="00F55271">
        <w:rPr>
          <w:rFonts w:ascii="Times New Roman" w:hAnsi="Times New Roman" w:cs="Times New Roman"/>
          <w:sz w:val="24"/>
          <w:szCs w:val="24"/>
        </w:rPr>
        <w:t>мировать рабочую группу проекта. Д</w:t>
      </w:r>
      <w:r w:rsidRPr="00F55271">
        <w:rPr>
          <w:rFonts w:ascii="Times New Roman" w:hAnsi="Times New Roman" w:cs="Times New Roman"/>
          <w:sz w:val="24"/>
          <w:szCs w:val="24"/>
        </w:rPr>
        <w:t>ля этого мы:</w:t>
      </w:r>
    </w:p>
    <w:p w:rsidR="00B34FEF" w:rsidRPr="00F55271" w:rsidRDefault="00B34FEF" w:rsidP="0045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- определились с </w:t>
      </w:r>
      <w:r w:rsidR="00940341" w:rsidRPr="00F55271">
        <w:rPr>
          <w:rFonts w:ascii="Times New Roman" w:hAnsi="Times New Roman" w:cs="Times New Roman"/>
          <w:sz w:val="24"/>
          <w:szCs w:val="24"/>
        </w:rPr>
        <w:t>количеством участников проекта;</w:t>
      </w:r>
    </w:p>
    <w:p w:rsidR="00B34FEF" w:rsidRPr="00F55271" w:rsidRDefault="00B34FEF" w:rsidP="0045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изготовили буклеты для распространения среди школьников</w:t>
      </w:r>
      <w:r w:rsidR="00EC0EFC" w:rsidRPr="00F55271">
        <w:rPr>
          <w:rFonts w:ascii="Times New Roman" w:hAnsi="Times New Roman" w:cs="Times New Roman"/>
          <w:sz w:val="24"/>
          <w:szCs w:val="24"/>
        </w:rPr>
        <w:t xml:space="preserve"> 8-11 классов</w:t>
      </w:r>
      <w:r w:rsidR="00940341" w:rsidRPr="00F55271">
        <w:rPr>
          <w:rFonts w:ascii="Times New Roman" w:hAnsi="Times New Roman" w:cs="Times New Roman"/>
          <w:sz w:val="24"/>
          <w:szCs w:val="24"/>
        </w:rPr>
        <w:t>;</w:t>
      </w:r>
    </w:p>
    <w:p w:rsidR="00B34FEF" w:rsidRPr="00F55271" w:rsidRDefault="00B34FEF" w:rsidP="0045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отобрали из числа желающих рабочую группу</w:t>
      </w:r>
      <w:r w:rsidR="00940341" w:rsidRPr="00F55271">
        <w:rPr>
          <w:rFonts w:ascii="Times New Roman" w:hAnsi="Times New Roman" w:cs="Times New Roman"/>
          <w:sz w:val="24"/>
          <w:szCs w:val="24"/>
        </w:rPr>
        <w:t>.</w:t>
      </w:r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FC" w:rsidRPr="00F55271" w:rsidRDefault="00EC0EFC" w:rsidP="0052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Ребята</w:t>
      </w:r>
      <w:r w:rsidR="00523551" w:rsidRPr="00F55271">
        <w:rPr>
          <w:rFonts w:ascii="Times New Roman" w:hAnsi="Times New Roman" w:cs="Times New Roman"/>
          <w:sz w:val="24"/>
          <w:szCs w:val="24"/>
        </w:rPr>
        <w:t>,</w:t>
      </w:r>
      <w:r w:rsidRPr="00F55271">
        <w:rPr>
          <w:rFonts w:ascii="Times New Roman" w:hAnsi="Times New Roman" w:cs="Times New Roman"/>
          <w:sz w:val="24"/>
          <w:szCs w:val="24"/>
        </w:rPr>
        <w:t xml:space="preserve"> которые вошли в рабочую группу проекта</w:t>
      </w:r>
      <w:r w:rsidR="00523551" w:rsidRPr="00F55271">
        <w:rPr>
          <w:rFonts w:ascii="Times New Roman" w:hAnsi="Times New Roman" w:cs="Times New Roman"/>
          <w:sz w:val="24"/>
          <w:szCs w:val="24"/>
        </w:rPr>
        <w:t>,</w:t>
      </w:r>
      <w:r w:rsidRPr="00F55271">
        <w:rPr>
          <w:rFonts w:ascii="Times New Roman" w:hAnsi="Times New Roman" w:cs="Times New Roman"/>
          <w:sz w:val="24"/>
          <w:szCs w:val="24"/>
        </w:rPr>
        <w:t xml:space="preserve"> должны были соответствовать ряду параметров:</w:t>
      </w:r>
    </w:p>
    <w:p w:rsidR="00EC0EFC" w:rsidRPr="00F55271" w:rsidRDefault="00EC0EFC" w:rsidP="0045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- желание работать </w:t>
      </w:r>
      <w:r w:rsidR="00523551" w:rsidRPr="00F55271">
        <w:rPr>
          <w:rFonts w:ascii="Times New Roman" w:hAnsi="Times New Roman" w:cs="Times New Roman"/>
          <w:sz w:val="24"/>
          <w:szCs w:val="24"/>
        </w:rPr>
        <w:t>в команде;</w:t>
      </w:r>
    </w:p>
    <w:p w:rsidR="00523551" w:rsidRPr="00F55271" w:rsidRDefault="00EC0EFC" w:rsidP="00EC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общаться с разными людьми;</w:t>
      </w:r>
    </w:p>
    <w:p w:rsidR="00523551" w:rsidRPr="00F55271" w:rsidRDefault="00523551" w:rsidP="0052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внимательность к мелочам;</w:t>
      </w:r>
    </w:p>
    <w:p w:rsidR="00523551" w:rsidRPr="00F55271" w:rsidRDefault="000C4216" w:rsidP="0052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</w:t>
      </w:r>
      <w:r w:rsidR="00523551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551" w:rsidRPr="00F55271" w:rsidRDefault="00523551" w:rsidP="0052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учиться новому</w:t>
      </w:r>
    </w:p>
    <w:p w:rsidR="00523551" w:rsidRPr="00F55271" w:rsidRDefault="00523551" w:rsidP="00940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проекта, команда нужна дружная, нацеленная на результат, </w:t>
      </w:r>
      <w:r w:rsidR="00940341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работы 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использовали технологию т</w:t>
      </w:r>
      <w:r w:rsidR="00EC0EFC" w:rsidRPr="00F55271">
        <w:rPr>
          <w:rFonts w:ascii="Times New Roman" w:hAnsi="Times New Roman" w:cs="Times New Roman"/>
          <w:sz w:val="24"/>
          <w:szCs w:val="24"/>
        </w:rPr>
        <w:t>имбилдинг</w:t>
      </w:r>
      <w:r w:rsidRPr="00F55271">
        <w:rPr>
          <w:rFonts w:ascii="Times New Roman" w:hAnsi="Times New Roman" w:cs="Times New Roman"/>
          <w:sz w:val="24"/>
          <w:szCs w:val="24"/>
        </w:rPr>
        <w:t>а</w:t>
      </w:r>
      <w:r w:rsidR="00940341" w:rsidRPr="00F55271">
        <w:rPr>
          <w:rFonts w:ascii="Times New Roman" w:hAnsi="Times New Roman" w:cs="Times New Roman"/>
          <w:sz w:val="24"/>
          <w:szCs w:val="24"/>
        </w:rPr>
        <w:t>,</w:t>
      </w:r>
      <w:r w:rsidR="00EC0EFC"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Pr="00F55271">
        <w:rPr>
          <w:rFonts w:ascii="Times New Roman" w:hAnsi="Times New Roman" w:cs="Times New Roman"/>
          <w:sz w:val="24"/>
          <w:szCs w:val="24"/>
        </w:rPr>
        <w:t xml:space="preserve">которую давно </w:t>
      </w:r>
      <w:r w:rsidR="004471C7" w:rsidRPr="00F55271">
        <w:rPr>
          <w:rFonts w:ascii="Times New Roman" w:hAnsi="Times New Roman" w:cs="Times New Roman"/>
          <w:sz w:val="24"/>
          <w:szCs w:val="24"/>
        </w:rPr>
        <w:t>применяют</w:t>
      </w:r>
      <w:r w:rsidRPr="00F55271">
        <w:rPr>
          <w:rFonts w:ascii="Times New Roman" w:hAnsi="Times New Roman" w:cs="Times New Roman"/>
          <w:sz w:val="24"/>
          <w:szCs w:val="24"/>
        </w:rPr>
        <w:t xml:space="preserve"> в </w:t>
      </w:r>
      <w:r w:rsidR="00EC0EFC" w:rsidRPr="00F55271">
        <w:rPr>
          <w:rFonts w:ascii="Times New Roman" w:hAnsi="Times New Roman" w:cs="Times New Roman"/>
          <w:sz w:val="24"/>
          <w:szCs w:val="24"/>
        </w:rPr>
        <w:t xml:space="preserve"> крупных компаниях</w:t>
      </w:r>
      <w:r w:rsidRPr="00F55271">
        <w:rPr>
          <w:rFonts w:ascii="Times New Roman" w:hAnsi="Times New Roman" w:cs="Times New Roman"/>
          <w:sz w:val="24"/>
          <w:szCs w:val="24"/>
        </w:rPr>
        <w:t xml:space="preserve">. </w:t>
      </w:r>
      <w:r w:rsidR="00EC0EFC"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="00940341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практике мы </w:t>
      </w:r>
      <w:r w:rsidR="00D9532B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32BE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пробировали</w:t>
      </w:r>
      <w:r w:rsidR="00940341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271">
        <w:rPr>
          <w:rFonts w:ascii="Times New Roman" w:hAnsi="Times New Roman" w:cs="Times New Roman"/>
          <w:sz w:val="24"/>
          <w:szCs w:val="24"/>
        </w:rPr>
        <w:t xml:space="preserve"> ряд мотивационных </w:t>
      </w:r>
      <w:r w:rsidR="00EC0EFC" w:rsidRPr="00F55271">
        <w:rPr>
          <w:rFonts w:ascii="Times New Roman" w:hAnsi="Times New Roman" w:cs="Times New Roman"/>
          <w:sz w:val="24"/>
          <w:szCs w:val="24"/>
        </w:rPr>
        <w:t>ме</w:t>
      </w:r>
      <w:r w:rsidRPr="00F55271">
        <w:rPr>
          <w:rFonts w:ascii="Times New Roman" w:hAnsi="Times New Roman" w:cs="Times New Roman"/>
          <w:sz w:val="24"/>
          <w:szCs w:val="24"/>
        </w:rPr>
        <w:t>тодик направленных:</w:t>
      </w:r>
    </w:p>
    <w:p w:rsidR="00523551" w:rsidRPr="00F55271" w:rsidRDefault="00523551" w:rsidP="0094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 на  сплочение коллектива, создание</w:t>
      </w:r>
      <w:r w:rsidR="00940341" w:rsidRPr="00F55271">
        <w:rPr>
          <w:rFonts w:ascii="Times New Roman" w:hAnsi="Times New Roman" w:cs="Times New Roman"/>
          <w:sz w:val="24"/>
          <w:szCs w:val="24"/>
        </w:rPr>
        <w:t xml:space="preserve"> у него ощущения общности целей;</w:t>
      </w:r>
    </w:p>
    <w:p w:rsidR="00940341" w:rsidRPr="00F55271" w:rsidRDefault="00523551" w:rsidP="0094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- </w:t>
      </w:r>
      <w:r w:rsidR="00940341"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Pr="00F55271">
        <w:rPr>
          <w:rFonts w:ascii="Times New Roman" w:hAnsi="Times New Roman" w:cs="Times New Roman"/>
          <w:sz w:val="24"/>
          <w:szCs w:val="24"/>
        </w:rPr>
        <w:t>улучшение взаимодействия между членами коллектива</w:t>
      </w:r>
      <w:r w:rsidR="00940341" w:rsidRPr="00F55271">
        <w:rPr>
          <w:rFonts w:ascii="Times New Roman" w:hAnsi="Times New Roman" w:cs="Times New Roman"/>
          <w:sz w:val="24"/>
          <w:szCs w:val="24"/>
        </w:rPr>
        <w:t>;</w:t>
      </w:r>
    </w:p>
    <w:p w:rsidR="00523551" w:rsidRPr="00F55271" w:rsidRDefault="00940341" w:rsidP="0094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 - </w:t>
      </w:r>
      <w:r w:rsidR="00523551" w:rsidRPr="00F55271">
        <w:rPr>
          <w:rFonts w:ascii="Times New Roman" w:hAnsi="Times New Roman" w:cs="Times New Roman"/>
          <w:sz w:val="24"/>
          <w:szCs w:val="24"/>
        </w:rPr>
        <w:t>повышение уровня доверия</w:t>
      </w:r>
      <w:r w:rsidRPr="00F55271">
        <w:rPr>
          <w:rFonts w:ascii="Times New Roman" w:hAnsi="Times New Roman" w:cs="Times New Roman"/>
          <w:sz w:val="24"/>
          <w:szCs w:val="24"/>
        </w:rPr>
        <w:t xml:space="preserve"> в коллективе.</w:t>
      </w:r>
    </w:p>
    <w:p w:rsidR="00B34FEF" w:rsidRPr="00F55271" w:rsidRDefault="00940341" w:rsidP="0094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12 ребят были поделены на 3 группы, каждая из которых отвечала за определенный функционал:</w:t>
      </w:r>
    </w:p>
    <w:p w:rsidR="00940341" w:rsidRPr="00F55271" w:rsidRDefault="00940341" w:rsidP="0094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сценаристы</w:t>
      </w:r>
    </w:p>
    <w:p w:rsidR="00940341" w:rsidRPr="00F55271" w:rsidRDefault="00940341" w:rsidP="0094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</w:t>
      </w:r>
      <w:r w:rsidR="00D9532B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-видеоредакторы</w:t>
      </w:r>
      <w:proofErr w:type="spellEnd"/>
    </w:p>
    <w:p w:rsidR="00940341" w:rsidRPr="00F55271" w:rsidRDefault="00940341" w:rsidP="00D953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журналисты</w:t>
      </w:r>
    </w:p>
    <w:p w:rsidR="00DC75E8" w:rsidRPr="00F55271" w:rsidRDefault="00DC75E8" w:rsidP="00DC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был определен руководитель:</w:t>
      </w:r>
    </w:p>
    <w:p w:rsidR="00DC75E8" w:rsidRPr="00F55271" w:rsidRDefault="00D9532B" w:rsidP="00DC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5E8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оператор</w:t>
      </w:r>
    </w:p>
    <w:p w:rsidR="00DC75E8" w:rsidRPr="00F55271" w:rsidRDefault="00D9532B" w:rsidP="00DC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5E8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сценарист</w:t>
      </w:r>
    </w:p>
    <w:p w:rsidR="00DC75E8" w:rsidRPr="00F55271" w:rsidRDefault="00D9532B" w:rsidP="00DC7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75E8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монтаж</w:t>
      </w:r>
      <w:proofErr w:type="gramEnd"/>
    </w:p>
    <w:p w:rsidR="0013372A" w:rsidRPr="00F55271" w:rsidRDefault="00DC75E8" w:rsidP="0013372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главе всей команды стоял главный редактор. </w:t>
      </w:r>
      <w:r w:rsidR="00940341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над первым проектом тележурнала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Start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OSMOSCHOOL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</w:t>
      </w:r>
      <w:r w:rsidR="0013372A" w:rsidRPr="00F55271">
        <w:rPr>
          <w:rFonts w:ascii="Times New Roman" w:hAnsi="Times New Roman" w:cs="Times New Roman"/>
          <w:bCs/>
          <w:sz w:val="24"/>
          <w:szCs w:val="24"/>
        </w:rPr>
        <w:t>были выявлены основные дефициты с которыми столкнулись ребята:</w:t>
      </w:r>
    </w:p>
    <w:p w:rsidR="0013372A" w:rsidRPr="00F55271" w:rsidRDefault="0013372A" w:rsidP="0013372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 xml:space="preserve">- неумение работать с </w:t>
      </w:r>
      <w:r w:rsidR="00D9532B" w:rsidRPr="00F55271">
        <w:rPr>
          <w:rFonts w:ascii="Times New Roman" w:hAnsi="Times New Roman" w:cs="Times New Roman"/>
          <w:bCs/>
          <w:sz w:val="24"/>
          <w:szCs w:val="24"/>
        </w:rPr>
        <w:t>фотоаппаратом</w:t>
      </w:r>
    </w:p>
    <w:p w:rsidR="0013372A" w:rsidRPr="00F55271" w:rsidRDefault="0013372A" w:rsidP="0013372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- отсутствие опыта съемки</w:t>
      </w:r>
    </w:p>
    <w:p w:rsidR="0013372A" w:rsidRPr="00F55271" w:rsidRDefault="0013372A" w:rsidP="0013372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- проблемы работы на камеру</w:t>
      </w:r>
    </w:p>
    <w:p w:rsidR="0013372A" w:rsidRPr="00F55271" w:rsidRDefault="0013372A" w:rsidP="0013372A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- нехватка технических навыков монтажа и звукорежиссирования.</w:t>
      </w:r>
    </w:p>
    <w:p w:rsidR="00B43529" w:rsidRPr="00F55271" w:rsidRDefault="00B43529" w:rsidP="00B43529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lastRenderedPageBreak/>
        <w:t xml:space="preserve">В ходе проекта учащиеся столкнулись с еще одной проблемой в виде нехватки профессионального оборудования. Благодаря настойчивости и скрупулезности главного редактора Ветошкина Никиты было отобрано оптимальное по цене и качеству оборудование.  </w:t>
      </w:r>
    </w:p>
    <w:p w:rsidR="00B43529" w:rsidRPr="00F55271" w:rsidRDefault="00B43529" w:rsidP="00B435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Понимание  и дальновидность администрации в лице директора школы Петровой 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Нэли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Евгеньевны  способствовала дополнительному финансированию  на приобретение необходимого оборудования.</w:t>
      </w:r>
    </w:p>
    <w:p w:rsidR="00B43529" w:rsidRPr="00F55271" w:rsidRDefault="0021032D" w:rsidP="00B435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-конденсаторный микрофон </w:t>
      </w:r>
      <w:proofErr w:type="spellStart"/>
      <w:r w:rsidRPr="00F55271">
        <w:rPr>
          <w:rFonts w:ascii="Times New Roman" w:hAnsi="Times New Roman" w:cs="Times New Roman"/>
          <w:sz w:val="24"/>
          <w:szCs w:val="24"/>
          <w:lang w:val="en-US"/>
        </w:rPr>
        <w:t>Behringer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Pr="00F552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5271">
        <w:rPr>
          <w:rFonts w:ascii="Times New Roman" w:hAnsi="Times New Roman" w:cs="Times New Roman"/>
          <w:sz w:val="24"/>
          <w:szCs w:val="24"/>
        </w:rPr>
        <w:t>-1</w:t>
      </w:r>
    </w:p>
    <w:p w:rsidR="00B43529" w:rsidRPr="00F55271" w:rsidRDefault="0021032D" w:rsidP="00B4352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</w:t>
      </w:r>
      <w:r w:rsidR="00B43529" w:rsidRPr="00F55271">
        <w:rPr>
          <w:rFonts w:ascii="Times New Roman" w:hAnsi="Times New Roman" w:cs="Times New Roman"/>
          <w:sz w:val="24"/>
          <w:szCs w:val="24"/>
        </w:rPr>
        <w:t xml:space="preserve">радиосистема </w:t>
      </w:r>
      <w:r w:rsidRPr="00F55271">
        <w:rPr>
          <w:rFonts w:ascii="Times New Roman" w:hAnsi="Times New Roman" w:cs="Times New Roman"/>
          <w:sz w:val="24"/>
          <w:szCs w:val="24"/>
        </w:rPr>
        <w:t xml:space="preserve">петличных </w:t>
      </w:r>
      <w:r w:rsidR="00B43529" w:rsidRPr="00F55271">
        <w:rPr>
          <w:rFonts w:ascii="Times New Roman" w:hAnsi="Times New Roman" w:cs="Times New Roman"/>
          <w:sz w:val="24"/>
          <w:szCs w:val="24"/>
        </w:rPr>
        <w:t xml:space="preserve">микрофонов </w:t>
      </w:r>
      <w:r w:rsidRPr="00F55271">
        <w:rPr>
          <w:rFonts w:ascii="Times New Roman" w:hAnsi="Times New Roman" w:cs="Times New Roman"/>
          <w:sz w:val="24"/>
          <w:szCs w:val="24"/>
          <w:lang w:val="en-US"/>
        </w:rPr>
        <w:t>XTUGA</w:t>
      </w:r>
    </w:p>
    <w:p w:rsidR="00B43529" w:rsidRPr="00F55271" w:rsidRDefault="0021032D" w:rsidP="00B4352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софт</w:t>
      </w:r>
      <w:r w:rsidR="00B43529" w:rsidRPr="00F55271">
        <w:rPr>
          <w:rFonts w:ascii="Times New Roman" w:hAnsi="Times New Roman" w:cs="Times New Roman"/>
          <w:sz w:val="24"/>
          <w:szCs w:val="24"/>
        </w:rPr>
        <w:t>боксы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(720*2</w:t>
      </w:r>
      <w:r w:rsidRPr="00F5527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55271">
        <w:rPr>
          <w:rFonts w:ascii="Times New Roman" w:hAnsi="Times New Roman" w:cs="Times New Roman"/>
          <w:sz w:val="24"/>
          <w:szCs w:val="24"/>
        </w:rPr>
        <w:t>)</w:t>
      </w:r>
    </w:p>
    <w:p w:rsidR="00B43529" w:rsidRPr="00F55271" w:rsidRDefault="0021032D" w:rsidP="00B4352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хромакей</w:t>
      </w:r>
      <w:proofErr w:type="spellEnd"/>
    </w:p>
    <w:p w:rsidR="0013372A" w:rsidRPr="00F55271" w:rsidRDefault="0013372A" w:rsidP="00B43529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 xml:space="preserve">Именно в этот период был пересмотрен план работы медиамастерских, с учетом реальных потребностей </w:t>
      </w:r>
      <w:r w:rsidR="003432BE" w:rsidRPr="00F55271">
        <w:rPr>
          <w:rFonts w:ascii="Times New Roman" w:hAnsi="Times New Roman" w:cs="Times New Roman"/>
          <w:bCs/>
          <w:sz w:val="24"/>
          <w:szCs w:val="24"/>
        </w:rPr>
        <w:t xml:space="preserve">и нехватки </w:t>
      </w:r>
      <w:r w:rsidR="0021032D" w:rsidRPr="00F55271">
        <w:rPr>
          <w:rFonts w:ascii="Times New Roman" w:hAnsi="Times New Roman" w:cs="Times New Roman"/>
          <w:bCs/>
          <w:sz w:val="24"/>
          <w:szCs w:val="24"/>
          <w:lang w:val="en-US"/>
        </w:rPr>
        <w:t>hard</w:t>
      </w:r>
      <w:r w:rsidR="0021032D" w:rsidRPr="00F55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32D" w:rsidRPr="00F55271">
        <w:rPr>
          <w:rFonts w:ascii="Times New Roman" w:hAnsi="Times New Roman" w:cs="Times New Roman"/>
          <w:bCs/>
          <w:sz w:val="24"/>
          <w:szCs w:val="24"/>
          <w:lang w:val="en-US"/>
        </w:rPr>
        <w:t>skills</w:t>
      </w:r>
      <w:r w:rsidR="003432BE" w:rsidRPr="00F55271">
        <w:rPr>
          <w:rFonts w:ascii="Times New Roman" w:hAnsi="Times New Roman" w:cs="Times New Roman"/>
          <w:bCs/>
          <w:sz w:val="24"/>
          <w:szCs w:val="24"/>
        </w:rPr>
        <w:t xml:space="preserve"> компетенций у команд</w:t>
      </w:r>
      <w:r w:rsidRPr="00F55271">
        <w:rPr>
          <w:rFonts w:ascii="Times New Roman" w:hAnsi="Times New Roman" w:cs="Times New Roman"/>
          <w:bCs/>
          <w:sz w:val="24"/>
          <w:szCs w:val="24"/>
        </w:rPr>
        <w:t>.</w:t>
      </w:r>
    </w:p>
    <w:p w:rsidR="00272C27" w:rsidRPr="00F55271" w:rsidRDefault="00F15D50" w:rsidP="00375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="00805FB2"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7965"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752C3"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чебно-тематический план работы медиамастерск</w:t>
      </w:r>
      <w:r w:rsidR="00C23B83" w:rsidRPr="00F5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</w:p>
    <w:p w:rsidR="003752C3" w:rsidRPr="00F55271" w:rsidRDefault="003752C3" w:rsidP="00272C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C27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работой </w:t>
      </w:r>
      <w:r w:rsidR="00E31355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r w:rsidR="00272C27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мастерских, ребята реализовывали новые творческие проекты, которые являлись частью общего медиапродукта. Стоит обратить внимание на то, что обучение было неотрывно </w:t>
      </w:r>
      <w:r w:rsidR="00E31355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 творческим процессом</w:t>
      </w:r>
      <w:r w:rsidR="00272C27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</w:t>
      </w:r>
      <w:r w:rsidR="00E31355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ходу работы </w:t>
      </w:r>
      <w:r w:rsidR="00272C27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возникали трудности </w:t>
      </w:r>
      <w:r w:rsidR="00E31355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ребят, </w:t>
      </w:r>
      <w:r w:rsidR="00272C27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незамедлительно решались в ходе небольших мастер-классов от преподавателей.</w:t>
      </w:r>
    </w:p>
    <w:tbl>
      <w:tblPr>
        <w:tblStyle w:val="aa"/>
        <w:tblW w:w="9606" w:type="dxa"/>
        <w:tblLook w:val="04A0"/>
      </w:tblPr>
      <w:tblGrid>
        <w:gridCol w:w="552"/>
        <w:gridCol w:w="2492"/>
        <w:gridCol w:w="1673"/>
        <w:gridCol w:w="777"/>
        <w:gridCol w:w="984"/>
        <w:gridCol w:w="1683"/>
        <w:gridCol w:w="1445"/>
      </w:tblGrid>
      <w:tr w:rsidR="003752C3" w:rsidRPr="00F55271" w:rsidTr="001046B3">
        <w:tc>
          <w:tcPr>
            <w:tcW w:w="560" w:type="dxa"/>
            <w:vMerge w:val="restart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4" w:type="dxa"/>
            <w:vMerge w:val="restart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709" w:type="dxa"/>
            <w:vMerge w:val="restart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трудоемкость</w:t>
            </w:r>
          </w:p>
        </w:tc>
        <w:tc>
          <w:tcPr>
            <w:tcW w:w="3533" w:type="dxa"/>
            <w:gridSpan w:val="3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730" w:type="dxa"/>
            <w:vMerge w:val="restart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</w:tr>
      <w:tr w:rsidR="003752C3" w:rsidRPr="00F55271" w:rsidTr="001046B3">
        <w:tc>
          <w:tcPr>
            <w:tcW w:w="0" w:type="auto"/>
            <w:vMerge/>
            <w:hideMark/>
          </w:tcPr>
          <w:p w:rsidR="003752C3" w:rsidRPr="00F55271" w:rsidRDefault="003752C3" w:rsidP="00937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52C3" w:rsidRPr="00F55271" w:rsidRDefault="003752C3" w:rsidP="00937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52C3" w:rsidRPr="00F55271" w:rsidRDefault="003752C3" w:rsidP="00937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1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34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730" w:type="dxa"/>
            <w:vMerge/>
            <w:hideMark/>
          </w:tcPr>
          <w:p w:rsidR="003752C3" w:rsidRPr="00F55271" w:rsidRDefault="003752C3" w:rsidP="00937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C3" w:rsidRPr="00F55271" w:rsidTr="001046B3">
        <w:tc>
          <w:tcPr>
            <w:tcW w:w="560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4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21032D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</w:t>
            </w:r>
            <w:r w:rsidR="003752C3"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</w:t>
            </w:r>
          </w:p>
        </w:tc>
        <w:tc>
          <w:tcPr>
            <w:tcW w:w="1709" w:type="dxa"/>
            <w:hideMark/>
          </w:tcPr>
          <w:p w:rsidR="003752C3" w:rsidRPr="00F55271" w:rsidRDefault="00C23B8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hideMark/>
          </w:tcPr>
          <w:p w:rsidR="003752C3" w:rsidRPr="00F55271" w:rsidRDefault="00C23B8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:rsidR="003752C3" w:rsidRPr="00F55271" w:rsidRDefault="00C23B8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hideMark/>
          </w:tcPr>
          <w:p w:rsidR="003752C3" w:rsidRPr="00F55271" w:rsidRDefault="00C23B8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52C3" w:rsidRPr="00F55271" w:rsidTr="001046B3">
        <w:tc>
          <w:tcPr>
            <w:tcW w:w="560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4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и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709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B83" w:rsidRPr="00F55271" w:rsidTr="001046B3">
        <w:trPr>
          <w:trHeight w:val="655"/>
        </w:trPr>
        <w:tc>
          <w:tcPr>
            <w:tcW w:w="560" w:type="dxa"/>
            <w:hideMark/>
          </w:tcPr>
          <w:p w:rsidR="00C23B83" w:rsidRPr="00F55271" w:rsidRDefault="00C23B8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4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709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3B83" w:rsidRPr="00F55271" w:rsidTr="0003132C">
        <w:trPr>
          <w:trHeight w:val="362"/>
        </w:trPr>
        <w:tc>
          <w:tcPr>
            <w:tcW w:w="560" w:type="dxa"/>
            <w:hideMark/>
          </w:tcPr>
          <w:p w:rsidR="00C23B83" w:rsidRPr="00F55271" w:rsidRDefault="00C23B8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речи</w:t>
            </w:r>
          </w:p>
        </w:tc>
        <w:tc>
          <w:tcPr>
            <w:tcW w:w="1709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6B3" w:rsidRPr="00F55271" w:rsidTr="0003132C">
        <w:trPr>
          <w:trHeight w:val="272"/>
        </w:trPr>
        <w:tc>
          <w:tcPr>
            <w:tcW w:w="560" w:type="dxa"/>
            <w:hideMark/>
          </w:tcPr>
          <w:p w:rsidR="001046B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hideMark/>
          </w:tcPr>
          <w:p w:rsidR="001046B3" w:rsidRPr="00F55271" w:rsidRDefault="001046B3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сценарием </w:t>
            </w:r>
          </w:p>
        </w:tc>
        <w:tc>
          <w:tcPr>
            <w:tcW w:w="1709" w:type="dxa"/>
            <w:hideMark/>
          </w:tcPr>
          <w:p w:rsidR="001046B3" w:rsidRPr="00F55271" w:rsidRDefault="001046B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hideMark/>
          </w:tcPr>
          <w:p w:rsidR="001046B3" w:rsidRPr="00F55271" w:rsidRDefault="001046B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hideMark/>
          </w:tcPr>
          <w:p w:rsidR="001046B3" w:rsidRPr="00F55271" w:rsidRDefault="001046B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hideMark/>
          </w:tcPr>
          <w:p w:rsidR="001046B3" w:rsidRPr="00F55271" w:rsidRDefault="001046B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hideMark/>
          </w:tcPr>
          <w:p w:rsidR="001046B3" w:rsidRPr="00F55271" w:rsidRDefault="001046B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3B83" w:rsidRPr="00F55271" w:rsidTr="001046B3">
        <w:trPr>
          <w:trHeight w:val="655"/>
        </w:trPr>
        <w:tc>
          <w:tcPr>
            <w:tcW w:w="560" w:type="dxa"/>
            <w:hideMark/>
          </w:tcPr>
          <w:p w:rsidR="00C23B83" w:rsidRPr="00F55271" w:rsidRDefault="00C23B8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разнообразие</w:t>
            </w:r>
          </w:p>
        </w:tc>
        <w:tc>
          <w:tcPr>
            <w:tcW w:w="1709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hideMark/>
          </w:tcPr>
          <w:p w:rsidR="00C23B83" w:rsidRPr="00F55271" w:rsidRDefault="00C23B83" w:rsidP="00B44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3B83" w:rsidRPr="00F55271" w:rsidTr="0003132C">
        <w:trPr>
          <w:trHeight w:val="347"/>
        </w:trPr>
        <w:tc>
          <w:tcPr>
            <w:tcW w:w="560" w:type="dxa"/>
            <w:hideMark/>
          </w:tcPr>
          <w:p w:rsidR="00C23B83" w:rsidRPr="00F55271" w:rsidRDefault="00C23B8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hideMark/>
          </w:tcPr>
          <w:p w:rsidR="00C23B83" w:rsidRPr="00F55271" w:rsidRDefault="00C23B83" w:rsidP="00937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Операторское дело</w:t>
            </w:r>
          </w:p>
        </w:tc>
        <w:tc>
          <w:tcPr>
            <w:tcW w:w="1709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B83" w:rsidRPr="00F55271" w:rsidTr="001046B3">
        <w:tc>
          <w:tcPr>
            <w:tcW w:w="560" w:type="dxa"/>
            <w:hideMark/>
          </w:tcPr>
          <w:p w:rsidR="00C23B83" w:rsidRPr="00F55271" w:rsidRDefault="00C23B8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Работа с камерой и осветительными приборами</w:t>
            </w:r>
          </w:p>
        </w:tc>
        <w:tc>
          <w:tcPr>
            <w:tcW w:w="1709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hideMark/>
          </w:tcPr>
          <w:p w:rsidR="00C23B8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52C3" w:rsidRPr="00F55271" w:rsidTr="001046B3">
        <w:tc>
          <w:tcPr>
            <w:tcW w:w="560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4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видео</w:t>
            </w:r>
          </w:p>
        </w:tc>
        <w:tc>
          <w:tcPr>
            <w:tcW w:w="1709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52C3" w:rsidRPr="00F55271" w:rsidTr="001046B3">
        <w:tc>
          <w:tcPr>
            <w:tcW w:w="560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4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 монтаж</w:t>
            </w:r>
          </w:p>
        </w:tc>
        <w:tc>
          <w:tcPr>
            <w:tcW w:w="1709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1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52C3" w:rsidRPr="00F55271" w:rsidTr="001046B3">
        <w:tc>
          <w:tcPr>
            <w:tcW w:w="560" w:type="dxa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4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Звукорежиссирование</w:t>
            </w:r>
          </w:p>
        </w:tc>
        <w:tc>
          <w:tcPr>
            <w:tcW w:w="1709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52C3" w:rsidRPr="00F55271" w:rsidTr="001046B3">
        <w:tc>
          <w:tcPr>
            <w:tcW w:w="2634" w:type="dxa"/>
            <w:gridSpan w:val="2"/>
            <w:hideMark/>
          </w:tcPr>
          <w:p w:rsidR="003752C3" w:rsidRPr="00F55271" w:rsidRDefault="003752C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9" w:type="dxa"/>
            <w:hideMark/>
          </w:tcPr>
          <w:p w:rsidR="003752C3" w:rsidRPr="00F55271" w:rsidRDefault="001046B3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8" w:type="dxa"/>
            <w:hideMark/>
          </w:tcPr>
          <w:p w:rsidR="003752C3" w:rsidRPr="00F55271" w:rsidRDefault="00D97965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1" w:type="dxa"/>
            <w:hideMark/>
          </w:tcPr>
          <w:p w:rsidR="003752C3" w:rsidRPr="00F55271" w:rsidRDefault="00D97965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4" w:type="dxa"/>
            <w:hideMark/>
          </w:tcPr>
          <w:p w:rsidR="003752C3" w:rsidRPr="00F55271" w:rsidRDefault="00D97965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0" w:type="dxa"/>
            <w:hideMark/>
          </w:tcPr>
          <w:p w:rsidR="003752C3" w:rsidRPr="00F55271" w:rsidRDefault="00D97965" w:rsidP="00937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000CB" w:rsidRPr="00F55271" w:rsidRDefault="003432BE" w:rsidP="00F71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="00272C27"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команде</w:t>
      </w:r>
    </w:p>
    <w:p w:rsidR="00E31355" w:rsidRPr="00F55271" w:rsidRDefault="00272C27" w:rsidP="00DE713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после первого выпуска тележурнала 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Start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OSMOSCHOOL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мы поняли</w:t>
      </w:r>
      <w:r w:rsidR="0021032D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что</w:t>
      </w:r>
      <w:r w:rsidR="0021032D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21032D" w:rsidRPr="00F55271">
        <w:rPr>
          <w:rFonts w:ascii="Times New Roman" w:hAnsi="Times New Roman" w:cs="Times New Roman"/>
          <w:sz w:val="24"/>
          <w:szCs w:val="24"/>
        </w:rPr>
        <w:t>имбилдинга дала свои результаты:</w:t>
      </w:r>
      <w:r w:rsidRPr="00F55271">
        <w:rPr>
          <w:rFonts w:ascii="Times New Roman" w:hAnsi="Times New Roman" w:cs="Times New Roman"/>
          <w:sz w:val="24"/>
          <w:szCs w:val="24"/>
        </w:rPr>
        <w:t xml:space="preserve"> команда стала едина, появились общие </w:t>
      </w:r>
      <w:r w:rsidRPr="00F55271">
        <w:rPr>
          <w:rFonts w:ascii="Times New Roman" w:hAnsi="Times New Roman" w:cs="Times New Roman"/>
          <w:sz w:val="24"/>
          <w:szCs w:val="24"/>
        </w:rPr>
        <w:lastRenderedPageBreak/>
        <w:t xml:space="preserve">интересы, решения по ряду вопросов </w:t>
      </w:r>
      <w:r w:rsidR="00E31355" w:rsidRPr="00F55271">
        <w:rPr>
          <w:rFonts w:ascii="Times New Roman" w:hAnsi="Times New Roman" w:cs="Times New Roman"/>
          <w:sz w:val="24"/>
          <w:szCs w:val="24"/>
        </w:rPr>
        <w:t>принимались</w:t>
      </w:r>
      <w:r w:rsidRPr="00F55271">
        <w:rPr>
          <w:rFonts w:ascii="Times New Roman" w:hAnsi="Times New Roman" w:cs="Times New Roman"/>
          <w:sz w:val="24"/>
          <w:szCs w:val="24"/>
        </w:rPr>
        <w:t xml:space="preserve"> коллегиально, но тем не менее 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было четко понятно, что нужен новый формат работы команд и тогда на выручку пришла </w:t>
      </w:r>
      <w:r w:rsidR="00E31355" w:rsidRPr="00F552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методика </w:t>
      </w:r>
      <w:r w:rsidR="00E31355" w:rsidRPr="00F552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Edu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Scrum</w:t>
      </w:r>
      <w:r w:rsidR="00E31355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Применение методики в деле выглядит следующим образом:</w:t>
      </w:r>
    </w:p>
    <w:p w:rsidR="00DE713B" w:rsidRPr="00F55271" w:rsidRDefault="00E31355" w:rsidP="008373B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переформирование команд, в каждую команду вошёл оператор, журналист, сценарист и ответственный за </w:t>
      </w:r>
      <w:r w:rsidR="006F530F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звукорежиссуру и монтаж, один из команды является </w:t>
      </w:r>
      <w:r w:rsidR="0021032D" w:rsidRPr="00F5527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6F530F" w:rsidRPr="00F5527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1032D" w:rsidRPr="00F55271">
        <w:rPr>
          <w:rFonts w:ascii="Times New Roman" w:hAnsi="Times New Roman" w:cs="Times New Roman"/>
          <w:sz w:val="24"/>
          <w:szCs w:val="24"/>
        </w:rPr>
        <w:t xml:space="preserve"> Scrum-</w:t>
      </w:r>
      <w:r w:rsidR="006F530F" w:rsidRPr="00F55271">
        <w:rPr>
          <w:rFonts w:ascii="Times New Roman" w:hAnsi="Times New Roman" w:cs="Times New Roman"/>
          <w:sz w:val="24"/>
          <w:szCs w:val="24"/>
        </w:rPr>
        <w:t xml:space="preserve">мастером – ответственным за всю группу. </w:t>
      </w:r>
      <w:r w:rsidR="0021032D" w:rsidRPr="00F55271">
        <w:rPr>
          <w:rFonts w:ascii="Times New Roman" w:hAnsi="Times New Roman" w:cs="Times New Roman"/>
          <w:sz w:val="24"/>
          <w:szCs w:val="24"/>
        </w:rPr>
        <w:t xml:space="preserve">При этом команды в </w:t>
      </w:r>
      <w:r w:rsidR="0021032D" w:rsidRPr="00F5527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6F530F" w:rsidRPr="00F5527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21032D" w:rsidRPr="00F5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0F" w:rsidRPr="00F55271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="006F530F" w:rsidRPr="00F55271">
        <w:rPr>
          <w:rFonts w:ascii="Times New Roman" w:hAnsi="Times New Roman" w:cs="Times New Roman"/>
          <w:sz w:val="24"/>
          <w:szCs w:val="24"/>
        </w:rPr>
        <w:t xml:space="preserve"> самоорганизующиеся в зависимости от задач;</w:t>
      </w:r>
    </w:p>
    <w:p w:rsidR="00DE713B" w:rsidRPr="00F55271" w:rsidRDefault="00DE713B" w:rsidP="008373B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спринт </w:t>
      </w:r>
      <w:r w:rsidR="0021032D" w:rsidRPr="00F55271">
        <w:rPr>
          <w:rFonts w:ascii="Times New Roman" w:hAnsi="Times New Roman" w:cs="Times New Roman"/>
          <w:sz w:val="24"/>
          <w:szCs w:val="24"/>
        </w:rPr>
        <w:t xml:space="preserve">в </w:t>
      </w:r>
      <w:r w:rsidR="0021032D" w:rsidRPr="00F5527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6F530F" w:rsidRPr="00F5527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6F530F" w:rsidRPr="00F5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30F" w:rsidRPr="00F55271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="006F530F" w:rsidRPr="00F55271">
        <w:rPr>
          <w:rFonts w:ascii="Times New Roman" w:hAnsi="Times New Roman" w:cs="Times New Roman"/>
          <w:sz w:val="24"/>
          <w:szCs w:val="24"/>
        </w:rPr>
        <w:t xml:space="preserve"> или творческие задания, которые будут решать команды, </w:t>
      </w:r>
      <w:r w:rsidR="004A4002" w:rsidRPr="00F55271">
        <w:rPr>
          <w:rFonts w:ascii="Times New Roman" w:hAnsi="Times New Roman" w:cs="Times New Roman"/>
          <w:sz w:val="24"/>
          <w:szCs w:val="24"/>
        </w:rPr>
        <w:t xml:space="preserve">любые задания </w:t>
      </w:r>
      <w:r w:rsidR="006F530F" w:rsidRPr="00F55271">
        <w:rPr>
          <w:rFonts w:ascii="Times New Roman" w:hAnsi="Times New Roman" w:cs="Times New Roman"/>
          <w:sz w:val="24"/>
          <w:szCs w:val="24"/>
        </w:rPr>
        <w:t>совместно отрабатываются</w:t>
      </w:r>
      <w:r w:rsidRPr="00F55271">
        <w:rPr>
          <w:rFonts w:ascii="Times New Roman" w:hAnsi="Times New Roman" w:cs="Times New Roman"/>
          <w:sz w:val="24"/>
          <w:szCs w:val="24"/>
        </w:rPr>
        <w:t xml:space="preserve"> -</w:t>
      </w:r>
      <w:r w:rsidR="006F530F" w:rsidRPr="00F55271">
        <w:rPr>
          <w:rFonts w:ascii="Times New Roman" w:hAnsi="Times New Roman" w:cs="Times New Roman"/>
          <w:sz w:val="24"/>
          <w:szCs w:val="24"/>
        </w:rPr>
        <w:t xml:space="preserve"> это </w:t>
      </w:r>
      <w:r w:rsidRPr="00F55271">
        <w:rPr>
          <w:rFonts w:ascii="Times New Roman" w:hAnsi="Times New Roman" w:cs="Times New Roman"/>
          <w:sz w:val="24"/>
          <w:szCs w:val="24"/>
        </w:rPr>
        <w:t xml:space="preserve">идея, </w:t>
      </w:r>
      <w:r w:rsidR="006F530F" w:rsidRPr="00F55271">
        <w:rPr>
          <w:rFonts w:ascii="Times New Roman" w:hAnsi="Times New Roman" w:cs="Times New Roman"/>
          <w:sz w:val="24"/>
          <w:szCs w:val="24"/>
        </w:rPr>
        <w:t>формат и подача будущего материала, но конечное решение принимает сама команда непосредственно отвечающая за свой продукт</w:t>
      </w:r>
      <w:r w:rsidRPr="00F55271">
        <w:rPr>
          <w:rFonts w:ascii="Times New Roman" w:hAnsi="Times New Roman" w:cs="Times New Roman"/>
          <w:sz w:val="24"/>
          <w:szCs w:val="24"/>
        </w:rPr>
        <w:t>;</w:t>
      </w:r>
    </w:p>
    <w:p w:rsidR="00DE713B" w:rsidRPr="00F55271" w:rsidRDefault="00DE713B" w:rsidP="008373B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стендап</w:t>
      </w:r>
      <w:proofErr w:type="spellEnd"/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032D" w:rsidRPr="00F5527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Scrum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 или анализ работы команды, который проводится в 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каждой планерки</w:t>
      </w:r>
      <w:r w:rsidR="0021032D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отводится пять минут, команда отвечает на вопросы по работе</w:t>
      </w:r>
      <w:r w:rsidR="00095A5A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этом этапе мы </w:t>
      </w:r>
      <w:r w:rsidR="004A4002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095A5A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 </w:t>
      </w:r>
      <w:proofErr w:type="spellStart"/>
      <w:r w:rsidR="00095A5A" w:rsidRPr="00F55271">
        <w:rPr>
          <w:rFonts w:ascii="Times New Roman" w:hAnsi="Times New Roman" w:cs="Times New Roman"/>
          <w:bCs/>
          <w:sz w:val="24"/>
          <w:szCs w:val="24"/>
        </w:rPr>
        <w:t>флип</w:t>
      </w:r>
      <w:proofErr w:type="spellEnd"/>
      <w:r w:rsidR="00095A5A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95A5A" w:rsidRPr="00F55271">
        <w:rPr>
          <w:rFonts w:ascii="Times New Roman" w:hAnsi="Times New Roman" w:cs="Times New Roman"/>
          <w:sz w:val="24"/>
          <w:szCs w:val="24"/>
        </w:rPr>
        <w:t xml:space="preserve">  это анализ работы команды по продвижению к результату «Сделать», «В работе» и «Сделано»;</w:t>
      </w:r>
    </w:p>
    <w:p w:rsidR="00DE713B" w:rsidRPr="00F55271" w:rsidRDefault="00DE713B" w:rsidP="008373B8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обзор спринта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событие в конце спринта, когда команда демонстрирует свой </w:t>
      </w:r>
      <w:r w:rsidR="004A4002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21032D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A4002"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случае медиапродукт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40A" w:rsidRPr="00F55271" w:rsidRDefault="0072540A" w:rsidP="002103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Успешно апробированный способ командной работы стал надежным фундаментом для эффективного решения рабочих задач. </w:t>
      </w:r>
      <w:r w:rsidR="00095A5A" w:rsidRPr="00F55271">
        <w:rPr>
          <w:rFonts w:ascii="Times New Roman" w:hAnsi="Times New Roman" w:cs="Times New Roman"/>
          <w:sz w:val="24"/>
          <w:szCs w:val="24"/>
        </w:rPr>
        <w:t>На мой взгляд</w:t>
      </w:r>
      <w:r w:rsidRPr="00F55271">
        <w:rPr>
          <w:rFonts w:ascii="Times New Roman" w:hAnsi="Times New Roman" w:cs="Times New Roman"/>
          <w:sz w:val="24"/>
          <w:szCs w:val="24"/>
        </w:rPr>
        <w:t>,</w:t>
      </w:r>
      <w:r w:rsidR="00095A5A"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="00095A5A" w:rsidRPr="00F552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методика </w:t>
      </w:r>
      <w:r w:rsidR="00095A5A" w:rsidRPr="00F552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5A5A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Edu</w:t>
      </w:r>
      <w:r w:rsidR="00095A5A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95A5A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Scrum</w:t>
      </w:r>
      <w:r w:rsidR="00095A5A" w:rsidRPr="00F55271">
        <w:rPr>
          <w:rFonts w:ascii="Times New Roman" w:hAnsi="Times New Roman" w:cs="Times New Roman"/>
          <w:sz w:val="24"/>
          <w:szCs w:val="24"/>
        </w:rPr>
        <w:t xml:space="preserve"> </w:t>
      </w:r>
      <w:r w:rsidR="0021032D" w:rsidRPr="00F5527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095A5A" w:rsidRPr="00F5527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революционный метод управления проектами»</w:t>
        </w:r>
      </w:hyperlink>
      <w:r w:rsidR="00095A5A"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B4499" w:rsidRPr="00F55271">
        <w:rPr>
          <w:rFonts w:ascii="Times New Roman" w:hAnsi="Times New Roman" w:cs="Times New Roman"/>
          <w:sz w:val="24"/>
          <w:szCs w:val="24"/>
        </w:rPr>
        <w:t>она позволила за довольно короткий промежуток времени  значительно повысить продуктивность, ответственность и качество работы команд.</w:t>
      </w:r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0A" w:rsidRPr="00F55271" w:rsidRDefault="0072540A" w:rsidP="007254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4002" w:rsidRPr="00F55271" w:rsidRDefault="004A4002" w:rsidP="00B43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32D" w:rsidRDefault="0021032D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Pr="00F55271" w:rsidRDefault="00F55271" w:rsidP="00D76C2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Pr="00F55271" w:rsidRDefault="00F55271" w:rsidP="00F55271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55271">
        <w:rPr>
          <w:rFonts w:ascii="Times New Roman" w:hAnsi="Times New Roman" w:cs="Times New Roman"/>
          <w:b/>
          <w:sz w:val="24"/>
          <w:szCs w:val="24"/>
        </w:rPr>
        <w:t xml:space="preserve">. Заключительная часть. </w:t>
      </w:r>
    </w:p>
    <w:p w:rsidR="00F55271" w:rsidRPr="00F55271" w:rsidRDefault="00F55271" w:rsidP="00F55271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Презентация готового медиапродукта</w:t>
      </w:r>
    </w:p>
    <w:p w:rsidR="00F55271" w:rsidRPr="00F55271" w:rsidRDefault="00F55271" w:rsidP="00F5527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результативности работы медиашколы, здесь конкретно можно поставить акцент на медиапродуктах, участия данных продуктов в конкурсах, акциях и фестивалях, что однозначно является показателем успешности проекта в жизни.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2075"/>
        <w:gridCol w:w="1185"/>
        <w:gridCol w:w="2005"/>
        <w:gridCol w:w="1597"/>
        <w:gridCol w:w="2175"/>
      </w:tblGrid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Медиапродукт</w:t>
            </w:r>
          </w:p>
        </w:tc>
        <w:tc>
          <w:tcPr>
            <w:tcW w:w="118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1597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Продвижение</w:t>
            </w:r>
          </w:p>
        </w:tc>
        <w:tc>
          <w:tcPr>
            <w:tcW w:w="21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новостной выпуск тележурнала 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OSMOSCHOOL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"Мы поздравляем Вас учителя"</w:t>
            </w:r>
          </w:p>
        </w:tc>
        <w:tc>
          <w:tcPr>
            <w:tcW w:w="1185" w:type="dxa"/>
            <w:vMerge w:val="restart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005" w:type="dxa"/>
            <w:vMerge w:val="restart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фойе школы, размещено на сайте школы </w:t>
            </w:r>
            <w:hyperlink r:id="rId7" w:history="1">
              <w:r w:rsidRPr="00F552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https://youtu.be/pmLeGa_CPZw</w:t>
              </w:r>
            </w:hyperlink>
          </w:p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классов в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vMerge w:val="restart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-обеспечение информационного поля в рамках школы;</w:t>
            </w:r>
          </w:p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-доступность и мобильность информации для родителей и учащихся</w:t>
            </w: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новостной выпуск тележурнала 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OSMOSCHOOL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"Школьные новости октября"</w:t>
            </w:r>
          </w:p>
        </w:tc>
        <w:tc>
          <w:tcPr>
            <w:tcW w:w="1185" w:type="dxa"/>
            <w:vMerge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интервью </w:t>
            </w:r>
          </w:p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нашего времени»</w:t>
            </w:r>
          </w:p>
        </w:tc>
        <w:tc>
          <w:tcPr>
            <w:tcW w:w="1185" w:type="dxa"/>
          </w:tcPr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размещено на сайте школы </w:t>
            </w:r>
            <w:hyperlink r:id="rId8" w:history="1"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baykschool</w:t>
              </w:r>
              <w:proofErr w:type="spellEnd"/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net</w:t>
              </w:r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https://youtu.be/ZHE0OQmcLMI</w:t>
              </w:r>
            </w:hyperlink>
          </w:p>
        </w:tc>
        <w:tc>
          <w:tcPr>
            <w:tcW w:w="1597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конкурс </w:t>
            </w:r>
            <w:r w:rsidRPr="00F5527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«PROFEST-регион»</w:t>
            </w:r>
          </w:p>
        </w:tc>
        <w:tc>
          <w:tcPr>
            <w:tcW w:w="21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Вошли в топ 5 по краю, команда 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OSMOSCHOOL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приглашена на краевой фестиваль Юниор Профи</w:t>
            </w: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новостной выпуск тележурнала 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OSMOSCHOOL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"Самым любимым посвящается"</w:t>
            </w:r>
          </w:p>
        </w:tc>
        <w:tc>
          <w:tcPr>
            <w:tcW w:w="1185" w:type="dxa"/>
          </w:tcPr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0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фойе школы, размещено на сайте школы </w:t>
            </w:r>
            <w:r w:rsidRPr="00F5527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val="en-US" w:eastAsia="ru-RU"/>
              </w:rPr>
              <w:t>http</w:t>
            </w:r>
            <w:r w:rsidRPr="00F5527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://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val="en-US" w:eastAsia="ru-RU"/>
              </w:rPr>
              <w:t>baykschool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.</w:t>
            </w:r>
            <w:r w:rsidRPr="00F5527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val="en-US" w:eastAsia="ru-RU"/>
              </w:rPr>
              <w:t>net</w:t>
            </w:r>
            <w:r w:rsidRPr="00F5527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/</w:t>
            </w: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классов в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  <w:tc>
          <w:tcPr>
            <w:tcW w:w="21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информационного поля в рамках школы;</w:t>
            </w:r>
          </w:p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 доступность и мобильность информации для родителей и учащихся</w:t>
            </w: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интервью </w:t>
            </w:r>
          </w:p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рядом»</w:t>
            </w:r>
          </w:p>
        </w:tc>
        <w:tc>
          <w:tcPr>
            <w:tcW w:w="118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00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размещено на сайте школы </w:t>
            </w:r>
            <w:hyperlink r:id="rId10" w:history="1"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baykschool</w:t>
              </w:r>
              <w:proofErr w:type="spellEnd"/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net</w:t>
              </w:r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https://youtu.be/BBCOwuJW4Pg</w:t>
            </w:r>
          </w:p>
        </w:tc>
        <w:tc>
          <w:tcPr>
            <w:tcW w:w="1597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школьных СМИ «Будущее журналистики»</w:t>
            </w:r>
          </w:p>
        </w:tc>
        <w:tc>
          <w:tcPr>
            <w:tcW w:w="21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номинации: видеоинтервью</w:t>
            </w: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Видеоинтервью </w:t>
            </w:r>
          </w:p>
          <w:p w:rsidR="00F55271" w:rsidRPr="00F55271" w:rsidRDefault="00F55271" w:rsidP="00F5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рядом – ещё проще»</w:t>
            </w:r>
          </w:p>
        </w:tc>
        <w:tc>
          <w:tcPr>
            <w:tcW w:w="118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00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размещено на сайте школы </w:t>
            </w:r>
            <w:hyperlink r:id="rId11" w:history="1">
              <w:r w:rsidRPr="00F552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https://youtu.be/jeEAFTFIKwg</w:t>
              </w:r>
            </w:hyperlink>
          </w:p>
        </w:tc>
        <w:tc>
          <w:tcPr>
            <w:tcW w:w="1597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краевой фестиваль Юниор Профи</w:t>
            </w:r>
          </w:p>
        </w:tc>
        <w:tc>
          <w:tcPr>
            <w:tcW w:w="21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OSMOSCHOOL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фестиваля 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Юниор 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Профи</w:t>
            </w: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новостной выпуск тележурнала 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OSMOSCHOOL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"Школьный новый год"</w:t>
            </w:r>
          </w:p>
        </w:tc>
        <w:tc>
          <w:tcPr>
            <w:tcW w:w="118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00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фойе школы, размещено на сайте школы </w:t>
            </w:r>
            <w:hyperlink r:id="rId12" w:history="1">
              <w:r w:rsidRPr="00F552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https://youtu.be/AR1cQGapsqs</w:t>
              </w:r>
            </w:hyperlink>
          </w:p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классов в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</w:t>
            </w:r>
            <w:proofErr w:type="spellStart"/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  <w:tc>
          <w:tcPr>
            <w:tcW w:w="21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информационного поля в рамках школы;</w:t>
            </w:r>
          </w:p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 доступность и мобильность информации для родителей и учащихся</w:t>
            </w: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«Презентация участника проекта»</w:t>
            </w:r>
          </w:p>
        </w:tc>
        <w:tc>
          <w:tcPr>
            <w:tcW w:w="1185" w:type="dxa"/>
            <w:vMerge w:val="restart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января 2021</w:t>
            </w:r>
          </w:p>
        </w:tc>
        <w:tc>
          <w:tcPr>
            <w:tcW w:w="2005" w:type="dxa"/>
            <w:vMerge w:val="restart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размещено на сайте школы </w:t>
            </w:r>
            <w:hyperlink r:id="rId13" w:history="1"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baykschool</w:t>
              </w:r>
              <w:proofErr w:type="spellEnd"/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net</w:t>
              </w:r>
              <w:r w:rsidRPr="00F55271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1597" w:type="dxa"/>
            <w:vMerge w:val="restart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зимняя школа по </w:t>
            </w:r>
            <w:proofErr w:type="spellStart"/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«Маг контента»</w:t>
            </w:r>
          </w:p>
        </w:tc>
        <w:tc>
          <w:tcPr>
            <w:tcW w:w="2175" w:type="dxa"/>
            <w:vMerge w:val="restart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интенсивное обучение в течение 5 дней</w:t>
            </w: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«Жизнь маленькой букашки»</w:t>
            </w:r>
          </w:p>
        </w:tc>
        <w:tc>
          <w:tcPr>
            <w:tcW w:w="1185" w:type="dxa"/>
            <w:vMerge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271" w:rsidRPr="00F55271" w:rsidTr="00F55271">
        <w:tc>
          <w:tcPr>
            <w:tcW w:w="534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Медиаобразование – «школа в школе»</w:t>
            </w:r>
          </w:p>
        </w:tc>
        <w:tc>
          <w:tcPr>
            <w:tcW w:w="118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00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научно-исследовательского общества «Поиск»</w:t>
            </w:r>
          </w:p>
        </w:tc>
        <w:tc>
          <w:tcPr>
            <w:tcW w:w="2175" w:type="dxa"/>
          </w:tcPr>
          <w:p w:rsidR="00F55271" w:rsidRPr="00F55271" w:rsidRDefault="00F55271" w:rsidP="00F552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НИО «Поиск»</w:t>
            </w:r>
          </w:p>
        </w:tc>
      </w:tr>
    </w:tbl>
    <w:p w:rsidR="00F55271" w:rsidRPr="00F55271" w:rsidRDefault="00F55271" w:rsidP="00F55271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55271" w:rsidRPr="00F55271" w:rsidRDefault="00F55271" w:rsidP="00F55271">
      <w:pPr>
        <w:rPr>
          <w:rFonts w:ascii="Times New Roman" w:hAnsi="Times New Roman" w:cs="Times New Roman"/>
          <w:sz w:val="24"/>
          <w:szCs w:val="24"/>
        </w:rPr>
      </w:pPr>
      <w:r w:rsidRPr="00F55271">
        <w:rPr>
          <w:rStyle w:val="a7"/>
          <w:rFonts w:ascii="Times New Roman" w:hAnsi="Times New Roman" w:cs="Times New Roman"/>
          <w:sz w:val="24"/>
          <w:szCs w:val="24"/>
        </w:rPr>
        <w:t>3.2.  Оценка деятельности проекта</w:t>
      </w:r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71" w:rsidRPr="00F55271" w:rsidRDefault="00F55271" w:rsidP="00F55271">
      <w:pPr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>Промежуточные результаты проекта</w:t>
      </w:r>
    </w:p>
    <w:p w:rsidR="00F55271" w:rsidRPr="00F55271" w:rsidRDefault="00F55271" w:rsidP="00F55271">
      <w:pPr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Каждая поставленная задача, нашла свое полное отражение в результатах проекта:</w:t>
      </w:r>
    </w:p>
    <w:p w:rsidR="00F55271" w:rsidRPr="00F55271" w:rsidRDefault="00F55271" w:rsidP="008373B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 в декабре и январе  лидеры команды 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gramStart"/>
      <w:r w:rsidRPr="00F55271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552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OSMOSCHOOL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 xml:space="preserve">» прошли дополнительное обучение на повышение </w:t>
      </w:r>
      <w:r w:rsidRPr="00F552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soft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552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skills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компетенций в области коммуникаций и управления в красноярской школе «Маг контента» в декабре команда приняла участие в фестивале Юниор Профи;</w:t>
      </w:r>
    </w:p>
    <w:p w:rsidR="00F55271" w:rsidRPr="00F55271" w:rsidRDefault="00F55271" w:rsidP="008373B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12 учащихся значительно повысили </w:t>
      </w:r>
      <w:proofErr w:type="gramStart"/>
      <w:r w:rsidRPr="00F55271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F55271">
        <w:rPr>
          <w:rFonts w:ascii="Times New Roman" w:hAnsi="Times New Roman" w:cs="Times New Roman"/>
          <w:sz w:val="24"/>
          <w:szCs w:val="24"/>
        </w:rPr>
        <w:t xml:space="preserve"> медиаграмотность, в области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hard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skills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компетенций, </w:t>
      </w:r>
      <w:r w:rsidRPr="00F55271">
        <w:rPr>
          <w:rFonts w:ascii="Times New Roman" w:hAnsi="Times New Roman" w:cs="Times New Roman"/>
          <w:sz w:val="24"/>
          <w:szCs w:val="24"/>
        </w:rPr>
        <w:t xml:space="preserve"> овладев навыками работы на сложном оборудовании, освоили ряд программ по монтажу и звукорежиссуре;  </w:t>
      </w:r>
    </w:p>
    <w:p w:rsidR="00F55271" w:rsidRPr="00F55271" w:rsidRDefault="00F55271" w:rsidP="008373B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за время существования проекта были выпущены 4 новостных выпуска тележурнала 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gramStart"/>
      <w:r w:rsidRPr="00F55271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552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OSMOSCHOOL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>» по следующим темам: "Мы поздравляем Вас учителя", "Школьные новости октября", "Самым любимым посвящается", "Школьный новый год"</w:t>
      </w:r>
    </w:p>
    <w:p w:rsidR="00F55271" w:rsidRPr="00F55271" w:rsidRDefault="00F55271" w:rsidP="00F55271">
      <w:pPr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Проект имеет свои социальные эффекты и благодаря </w:t>
      </w:r>
      <w:proofErr w:type="gramStart"/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ему</w:t>
      </w:r>
      <w:proofErr w:type="gramEnd"/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созданы специальные условия для профессионального лифта ребят в будущей профессии.</w:t>
      </w:r>
    </w:p>
    <w:p w:rsidR="00F55271" w:rsidRPr="00F55271" w:rsidRDefault="00F55271" w:rsidP="00F55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271">
        <w:rPr>
          <w:rFonts w:ascii="Times New Roman" w:hAnsi="Times New Roman" w:cs="Times New Roman"/>
          <w:b/>
          <w:bCs/>
          <w:sz w:val="24"/>
          <w:szCs w:val="24"/>
        </w:rPr>
        <w:t>Социальные эффекты от реализации проекта:</w:t>
      </w:r>
    </w:p>
    <w:p w:rsidR="00F55271" w:rsidRPr="00F55271" w:rsidRDefault="00F55271" w:rsidP="008373B8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gramStart"/>
      <w:r w:rsidRPr="00F55271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552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OSMOSCHOOL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 xml:space="preserve">» работает в тесном сотрудничестве со школьным самоуправлением, есть ребята которые непосредственно являются членами совета старшеклассников и при этом занимают должности в медиашколе, таким образом 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происходит слияние интересов, направлений которые освещает, пропагандирует школьное СМИ, </w:t>
      </w:r>
      <w:r w:rsidRPr="00F55271">
        <w:rPr>
          <w:rFonts w:ascii="Times New Roman" w:hAnsi="Times New Roman" w:cs="Times New Roman"/>
          <w:sz w:val="24"/>
          <w:szCs w:val="24"/>
        </w:rPr>
        <w:t>тем самым поднимая социальную и гражданскую активность и ответственность молодежи;</w:t>
      </w:r>
    </w:p>
    <w:p w:rsidR="00F55271" w:rsidRPr="00F55271" w:rsidRDefault="00F55271" w:rsidP="008373B8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работа в школьной команде проекта это уникальная возможность сохранить преемственность поколений между учащимися, так как команды разновозрастные, участвуют </w:t>
      </w:r>
      <w:proofErr w:type="gramStart"/>
      <w:r w:rsidRPr="00F552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271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Pr="00F55271">
        <w:rPr>
          <w:rFonts w:ascii="Times New Roman" w:hAnsi="Times New Roman" w:cs="Times New Roman"/>
          <w:sz w:val="24"/>
          <w:szCs w:val="24"/>
        </w:rPr>
        <w:t xml:space="preserve"> рода школьных мероприятиях, создают медиапродукт для всего школьного сообщества;</w:t>
      </w:r>
    </w:p>
    <w:p w:rsidR="00F55271" w:rsidRPr="00F55271" w:rsidRDefault="00F55271" w:rsidP="008373B8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социальная открытость школы для окружающего социума достигается презентацией медиапродукта на различных уровнях и платформах - это фойе школы, школьный сайт, группы классов в 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7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  и </w:t>
      </w:r>
      <w:proofErr w:type="spellStart"/>
      <w:r w:rsidRPr="00F55271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>;</w:t>
      </w:r>
    </w:p>
    <w:p w:rsidR="00F55271" w:rsidRDefault="00F55271" w:rsidP="008373B8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благодаря активному продвижению 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>молодежного контента «</w:t>
      </w:r>
      <w:proofErr w:type="gramStart"/>
      <w:r w:rsidRPr="00F55271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552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OSMOSCHOOL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>» на различных онлайн платформах</w:t>
      </w:r>
      <w:r w:rsidRPr="00F55271">
        <w:rPr>
          <w:rFonts w:ascii="Times New Roman" w:hAnsi="Times New Roman" w:cs="Times New Roman"/>
          <w:sz w:val="24"/>
          <w:szCs w:val="24"/>
        </w:rPr>
        <w:t xml:space="preserve">, </w:t>
      </w:r>
      <w:r w:rsidRPr="00F55271">
        <w:rPr>
          <w:rFonts w:ascii="Times New Roman" w:hAnsi="Times New Roman" w:cs="Times New Roman"/>
          <w:bCs/>
          <w:iCs/>
          <w:sz w:val="24"/>
          <w:szCs w:val="24"/>
        </w:rPr>
        <w:t>формируется положительный имидж школы возрастает в</w:t>
      </w:r>
      <w:r w:rsidRPr="00F55271">
        <w:rPr>
          <w:rFonts w:ascii="Times New Roman" w:hAnsi="Times New Roman" w:cs="Times New Roman"/>
          <w:sz w:val="24"/>
          <w:szCs w:val="24"/>
        </w:rPr>
        <w:t xml:space="preserve">озможность  школы занять лидирующую позицию среди образовательных организаций района. </w:t>
      </w:r>
    </w:p>
    <w:p w:rsidR="00F55271" w:rsidRPr="00F55271" w:rsidRDefault="00F55271" w:rsidP="00F5527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5271" w:rsidRPr="00F55271" w:rsidRDefault="00F55271" w:rsidP="00F55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71">
        <w:rPr>
          <w:rFonts w:ascii="Times New Roman" w:hAnsi="Times New Roman" w:cs="Times New Roman"/>
          <w:b/>
          <w:sz w:val="24"/>
          <w:szCs w:val="24"/>
        </w:rPr>
        <w:t>Внешняя оценка проекта</w:t>
      </w:r>
    </w:p>
    <w:p w:rsidR="00F55271" w:rsidRPr="00F55271" w:rsidRDefault="00F55271" w:rsidP="00F552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Значительным показателем работы проекта стала внешняя оценка качества производимого медиапродукта. Наша команда приняла участие в региональном конкурсе "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PROFEST</w:t>
      </w:r>
      <w:r w:rsidRPr="00F552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-регион", где вошла в пятерку лучших медиа 2020 по Красноярскому краю, во всероссийском конкурсе </w:t>
      </w:r>
      <w:r w:rsidRPr="00F55271">
        <w:rPr>
          <w:rFonts w:ascii="Times New Roman" w:hAnsi="Times New Roman" w:cs="Times New Roman"/>
          <w:sz w:val="24"/>
          <w:szCs w:val="24"/>
        </w:rPr>
        <w:t>школьных СМИ «Будущее журналистики» в своей номинации ребята заняли почетное третье место, команда участвовала в международной акции «Дети за мир 75», где получила диплом лауреата.</w:t>
      </w:r>
    </w:p>
    <w:p w:rsidR="00F55271" w:rsidRPr="00F55271" w:rsidRDefault="00F55271" w:rsidP="00F552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Было проведено анкетирование целевых групп, на которых создаётся медиапродукт проекта:</w:t>
      </w:r>
    </w:p>
    <w:p w:rsidR="00F55271" w:rsidRPr="00F55271" w:rsidRDefault="00F55271" w:rsidP="00F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педагоги школы</w:t>
      </w:r>
    </w:p>
    <w:p w:rsidR="00F55271" w:rsidRPr="00F55271" w:rsidRDefault="00F55271" w:rsidP="00F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учащиеся 5-8 классов</w:t>
      </w:r>
    </w:p>
    <w:p w:rsidR="00F55271" w:rsidRPr="00F55271" w:rsidRDefault="00F55271" w:rsidP="00F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учащиеся 9-11 классов</w:t>
      </w:r>
    </w:p>
    <w:p w:rsidR="00F55271" w:rsidRPr="00F55271" w:rsidRDefault="00F55271" w:rsidP="00F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- родители (законные представители)</w:t>
      </w:r>
    </w:p>
    <w:p w:rsidR="00F55271" w:rsidRPr="00F55271" w:rsidRDefault="00F55271" w:rsidP="00F55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>В ходе анкетирования были получены следующие результаты</w:t>
      </w:r>
    </w:p>
    <w:tbl>
      <w:tblPr>
        <w:tblStyle w:val="aa"/>
        <w:tblW w:w="0" w:type="auto"/>
        <w:tblLook w:val="04A0"/>
      </w:tblPr>
      <w:tblGrid>
        <w:gridCol w:w="500"/>
        <w:gridCol w:w="2514"/>
        <w:gridCol w:w="776"/>
        <w:gridCol w:w="752"/>
        <w:gridCol w:w="776"/>
        <w:gridCol w:w="785"/>
        <w:gridCol w:w="776"/>
        <w:gridCol w:w="786"/>
        <w:gridCol w:w="967"/>
        <w:gridCol w:w="939"/>
      </w:tblGrid>
      <w:tr w:rsidR="00F55271" w:rsidRPr="00F55271" w:rsidTr="00F55271">
        <w:tc>
          <w:tcPr>
            <w:tcW w:w="507" w:type="dxa"/>
            <w:vMerge w:val="restart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9" w:type="dxa"/>
            <w:vMerge w:val="restart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563" w:type="dxa"/>
            <w:gridSpan w:val="2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школы</w:t>
            </w:r>
          </w:p>
        </w:tc>
        <w:tc>
          <w:tcPr>
            <w:tcW w:w="1584" w:type="dxa"/>
            <w:gridSpan w:val="2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5-8 классов</w:t>
            </w:r>
          </w:p>
        </w:tc>
        <w:tc>
          <w:tcPr>
            <w:tcW w:w="1585" w:type="dxa"/>
            <w:gridSpan w:val="2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9-11 классов</w:t>
            </w:r>
          </w:p>
        </w:tc>
        <w:tc>
          <w:tcPr>
            <w:tcW w:w="1793" w:type="dxa"/>
            <w:gridSpan w:val="2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</w:t>
            </w:r>
          </w:p>
        </w:tc>
      </w:tr>
      <w:tr w:rsidR="00F55271" w:rsidRPr="00F55271" w:rsidTr="00F55271">
        <w:tc>
          <w:tcPr>
            <w:tcW w:w="507" w:type="dxa"/>
            <w:vMerge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8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0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3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271" w:rsidRPr="00F55271" w:rsidTr="00F55271">
        <w:tc>
          <w:tcPr>
            <w:tcW w:w="50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 что в школе есть МЕДИАШКОЛА?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08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33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F55271" w:rsidRPr="00F55271" w:rsidTr="00F55271">
        <w:tc>
          <w:tcPr>
            <w:tcW w:w="50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Вы смотрели новостной выпуск тележурнала 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OSMOSCHOOL</w:t>
            </w:r>
            <w:r w:rsidRPr="00F552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8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08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33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F55271" w:rsidRPr="00F55271" w:rsidTr="00F55271">
        <w:tc>
          <w:tcPr>
            <w:tcW w:w="50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Вам интересно смотреть школьные новости?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8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08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33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F55271" w:rsidRPr="00F55271" w:rsidTr="00F55271">
        <w:tc>
          <w:tcPr>
            <w:tcW w:w="50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Как вы думайте, нужна школе МЕДИАШКОЛА?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8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3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271" w:rsidRPr="00F55271" w:rsidTr="00F55271">
        <w:tc>
          <w:tcPr>
            <w:tcW w:w="50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На ваш взгляд детям интересно работать в </w:t>
            </w:r>
            <w:r w:rsidRPr="00F5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МЕДИАШКОЛЕ?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78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8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3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271" w:rsidRPr="00F55271" w:rsidTr="00F55271">
        <w:tc>
          <w:tcPr>
            <w:tcW w:w="50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Ты бы сам хотел стать ее участником?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8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08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0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60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33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271" w:rsidRPr="00F55271" w:rsidTr="00F55271">
        <w:tc>
          <w:tcPr>
            <w:tcW w:w="50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 знания и </w:t>
            </w:r>
            <w:proofErr w:type="gramStart"/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F5527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приобретут дети пригодятся им в жизни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7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8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9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3" w:type="dxa"/>
          </w:tcPr>
          <w:p w:rsidR="00F55271" w:rsidRPr="00F55271" w:rsidRDefault="00F55271" w:rsidP="00F5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5271" w:rsidRPr="00F55271" w:rsidRDefault="00F55271" w:rsidP="00AF32F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5271">
        <w:rPr>
          <w:rFonts w:ascii="Times New Roman" w:hAnsi="Times New Roman" w:cs="Times New Roman"/>
          <w:sz w:val="24"/>
          <w:szCs w:val="24"/>
        </w:rPr>
        <w:t>Анализируя данные, которые мы получили, можно с уверенностью сказать: проект  востребован как взрослыми, так и детьми, вызывает  интерес у широкого круга нашей целевой  аудитории.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55271" w:rsidRPr="00F55271" w:rsidRDefault="00F55271" w:rsidP="00AF32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целом мы можем сделать вывод: </w:t>
      </w:r>
      <w:r w:rsidRPr="00F55271">
        <w:rPr>
          <w:rFonts w:ascii="Times New Roman" w:hAnsi="Times New Roman" w:cs="Times New Roman"/>
          <w:sz w:val="24"/>
          <w:szCs w:val="24"/>
        </w:rPr>
        <w:t>несмотря на то, что проект очень молод (3 месяца),  поставленные перед собой задачи, команда реализовала в полном объеме с максимальной продуктивностью для себя и школы.</w:t>
      </w:r>
    </w:p>
    <w:p w:rsidR="00AF32FB" w:rsidRDefault="00AF32FB" w:rsidP="00F55271">
      <w:pPr>
        <w:pStyle w:val="a3"/>
        <w:spacing w:before="0" w:beforeAutospacing="0" w:after="0" w:afterAutospacing="0"/>
        <w:rPr>
          <w:rStyle w:val="a7"/>
        </w:rPr>
      </w:pPr>
    </w:p>
    <w:p w:rsidR="00F55271" w:rsidRPr="00F55271" w:rsidRDefault="00F55271" w:rsidP="00F55271">
      <w:pPr>
        <w:pStyle w:val="a3"/>
        <w:spacing w:before="0" w:beforeAutospacing="0" w:after="0" w:afterAutospacing="0"/>
      </w:pPr>
      <w:r w:rsidRPr="00F55271">
        <w:rPr>
          <w:rStyle w:val="a7"/>
        </w:rPr>
        <w:t xml:space="preserve">3.3. </w:t>
      </w:r>
      <w:r>
        <w:rPr>
          <w:rStyle w:val="a7"/>
        </w:rPr>
        <w:t xml:space="preserve"> </w:t>
      </w:r>
      <w:r w:rsidRPr="00F55271">
        <w:rPr>
          <w:rStyle w:val="a7"/>
        </w:rPr>
        <w:t>SWOT-анализ</w:t>
      </w:r>
      <w:r w:rsidRPr="00F55271">
        <w:br/>
      </w:r>
      <w:r w:rsidRPr="00F55271">
        <w:rPr>
          <w:u w:val="single"/>
        </w:rPr>
        <w:t>Сильные стороны:</w:t>
      </w:r>
    </w:p>
    <w:p w:rsidR="00F55271" w:rsidRPr="00F55271" w:rsidRDefault="00F55271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sz w:val="24"/>
          <w:szCs w:val="24"/>
        </w:rPr>
        <w:t>достаточный опыт школы в эффективной реализации проектов в области информатизации;</w:t>
      </w:r>
    </w:p>
    <w:p w:rsidR="00F55271" w:rsidRPr="00F55271" w:rsidRDefault="00F55271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наличие квалифицированных специалистов в сфере </w:t>
      </w:r>
      <w:r w:rsidRPr="00F5527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55271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F55271" w:rsidRPr="00F55271" w:rsidRDefault="00F55271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sz w:val="24"/>
          <w:szCs w:val="24"/>
        </w:rPr>
        <w:t>современная материально-техническая база школы, наличие центра цифрового, естественнонаучного, технического и гуманитарного профилей «Точка  роста»;</w:t>
      </w:r>
    </w:p>
    <w:p w:rsidR="00F55271" w:rsidRPr="00F55271" w:rsidRDefault="00F55271" w:rsidP="00F55271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5271">
        <w:rPr>
          <w:rFonts w:ascii="Times New Roman" w:hAnsi="Times New Roman" w:cs="Times New Roman"/>
          <w:sz w:val="24"/>
          <w:szCs w:val="24"/>
          <w:u w:val="single"/>
        </w:rPr>
        <w:t>Слабые стороны:</w:t>
      </w:r>
    </w:p>
    <w:p w:rsidR="00F55271" w:rsidRPr="00F55271" w:rsidRDefault="00F55271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 отсутствие высокоскоростного безлимитного доступа к сети интернет;</w:t>
      </w:r>
    </w:p>
    <w:p w:rsidR="00F55271" w:rsidRPr="00F55271" w:rsidRDefault="00F55271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271">
        <w:rPr>
          <w:rFonts w:ascii="Times New Roman" w:hAnsi="Times New Roman" w:cs="Times New Roman"/>
          <w:sz w:val="24"/>
          <w:szCs w:val="24"/>
        </w:rPr>
        <w:t>школа расположена, в отдаленном от краевого центра районе крайнего севера, где отсутствует городская инфраструктура.</w:t>
      </w:r>
    </w:p>
    <w:p w:rsidR="00F55271" w:rsidRPr="00F55271" w:rsidRDefault="00F55271" w:rsidP="00F55271">
      <w:pPr>
        <w:pStyle w:val="a3"/>
        <w:spacing w:before="0" w:beforeAutospacing="0" w:after="0" w:afterAutospacing="0"/>
        <w:rPr>
          <w:bCs/>
        </w:rPr>
      </w:pPr>
      <w:r w:rsidRPr="00F55271">
        <w:rPr>
          <w:u w:val="single"/>
        </w:rPr>
        <w:t xml:space="preserve"> Возможности:</w:t>
      </w:r>
    </w:p>
    <w:p w:rsidR="00F55271" w:rsidRPr="00F55271" w:rsidRDefault="00F55271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обеспечено информационное поле в рамках школы;</w:t>
      </w:r>
    </w:p>
    <w:p w:rsidR="00F55271" w:rsidRPr="00F55271" w:rsidRDefault="00F55271" w:rsidP="008373B8">
      <w:pPr>
        <w:pStyle w:val="a3"/>
        <w:numPr>
          <w:ilvl w:val="0"/>
          <w:numId w:val="10"/>
        </w:numPr>
        <w:spacing w:before="0" w:beforeAutospacing="0" w:after="0" w:afterAutospacing="0"/>
      </w:pPr>
      <w:r w:rsidRPr="00F55271">
        <w:t>расширенная социальная структура, что дает возможность превратить портал проекта в интерактивную площадку, объединяющую различные группы пользователей в данной тематике;</w:t>
      </w:r>
    </w:p>
    <w:p w:rsidR="00F55271" w:rsidRPr="00F55271" w:rsidRDefault="00F55271" w:rsidP="008373B8">
      <w:pPr>
        <w:pStyle w:val="a3"/>
        <w:numPr>
          <w:ilvl w:val="0"/>
          <w:numId w:val="10"/>
        </w:numPr>
        <w:spacing w:before="0" w:beforeAutospacing="0" w:after="0" w:afterAutospacing="0"/>
      </w:pPr>
      <w:r w:rsidRPr="00F55271">
        <w:t>улучшение материально-технической базы школы (новое технологичное оборудование) как фактор повышения уровня оказания образовательных услуг;</w:t>
      </w:r>
    </w:p>
    <w:p w:rsidR="00F55271" w:rsidRPr="00F55271" w:rsidRDefault="00F55271" w:rsidP="00F55271">
      <w:pPr>
        <w:pStyle w:val="a3"/>
        <w:spacing w:before="0" w:beforeAutospacing="0" w:after="0" w:afterAutospacing="0"/>
      </w:pPr>
      <w:r w:rsidRPr="00F55271">
        <w:rPr>
          <w:u w:val="single"/>
        </w:rPr>
        <w:t>Угрозы:</w:t>
      </w:r>
    </w:p>
    <w:p w:rsidR="00F55271" w:rsidRPr="00F55271" w:rsidRDefault="00F55271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преемственность между детьми по работе в проекте; </w:t>
      </w:r>
    </w:p>
    <w:p w:rsidR="00F55271" w:rsidRPr="00F55271" w:rsidRDefault="00F55271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sz w:val="24"/>
          <w:szCs w:val="24"/>
        </w:rPr>
        <w:t>насыщенность урочной и внеурочной деятельности, потенциально возможные перегрузки учащихся;</w:t>
      </w:r>
    </w:p>
    <w:p w:rsidR="00F55271" w:rsidRPr="00F55271" w:rsidRDefault="00F55271" w:rsidP="008373B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5271">
        <w:rPr>
          <w:rFonts w:ascii="Times New Roman" w:hAnsi="Times New Roman" w:cs="Times New Roman"/>
          <w:sz w:val="24"/>
          <w:szCs w:val="24"/>
        </w:rPr>
        <w:t>риск увеличения объема работы, возлагающийся на членов администрации и педагогов.</w:t>
      </w:r>
    </w:p>
    <w:p w:rsidR="00F55271" w:rsidRPr="00F55271" w:rsidRDefault="00F55271" w:rsidP="00F5527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55271" w:rsidRPr="00F55271" w:rsidRDefault="00F55271" w:rsidP="00F55271">
      <w:pPr>
        <w:pStyle w:val="a3"/>
        <w:spacing w:before="0" w:beforeAutospacing="0" w:after="0" w:afterAutospacing="0"/>
        <w:rPr>
          <w:rStyle w:val="a7"/>
        </w:rPr>
      </w:pPr>
      <w:r w:rsidRPr="00F55271">
        <w:rPr>
          <w:rStyle w:val="a7"/>
        </w:rPr>
        <w:t>3.4. Перспективы развития проекта:</w:t>
      </w:r>
    </w:p>
    <w:p w:rsidR="00F55271" w:rsidRPr="00F55271" w:rsidRDefault="00F55271" w:rsidP="00F55271">
      <w:pPr>
        <w:pStyle w:val="a3"/>
        <w:spacing w:before="0" w:beforeAutospacing="0" w:after="0" w:afterAutospacing="0"/>
        <w:rPr>
          <w:rStyle w:val="a7"/>
          <w:b w:val="0"/>
        </w:rPr>
      </w:pPr>
    </w:p>
    <w:p w:rsidR="00F55271" w:rsidRPr="00F55271" w:rsidRDefault="00F55271" w:rsidP="00F5527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Сейчас проект находится на стадии своего развития в состоянии высокой продуктивности: он </w:t>
      </w:r>
      <w:r w:rsidRPr="00F55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стоит на месте, поэтому командой проекта была выстроена дальнейшая траектория его развития.</w:t>
      </w:r>
    </w:p>
    <w:p w:rsidR="00F55271" w:rsidRPr="00F55271" w:rsidRDefault="00F55271" w:rsidP="008373B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  <w:shd w:val="clear" w:color="auto" w:fill="FFFFFF"/>
        </w:rPr>
      </w:pPr>
      <w:r w:rsidRPr="00F55271">
        <w:rPr>
          <w:rStyle w:val="a7"/>
          <w:b w:val="0"/>
        </w:rPr>
        <w:t>Расширение целевой аудитории проекта.</w:t>
      </w:r>
      <w:r w:rsidRPr="00F55271">
        <w:rPr>
          <w:rStyle w:val="a7"/>
        </w:rPr>
        <w:t xml:space="preserve"> </w:t>
      </w:r>
      <w:r w:rsidRPr="00F55271">
        <w:rPr>
          <w:bCs/>
          <w:shd w:val="clear" w:color="auto" w:fill="FFFFFF"/>
        </w:rPr>
        <w:t xml:space="preserve">Сейчас целевая аудитория проекта это только школа. Выход на более широкую аудиторию может перевести  проект из образовательного проекта  </w:t>
      </w:r>
      <w:proofErr w:type="gramStart"/>
      <w:r w:rsidRPr="00F55271">
        <w:rPr>
          <w:bCs/>
          <w:shd w:val="clear" w:color="auto" w:fill="FFFFFF"/>
        </w:rPr>
        <w:t>в</w:t>
      </w:r>
      <w:proofErr w:type="gramEnd"/>
      <w:r w:rsidRPr="00F55271">
        <w:rPr>
          <w:bCs/>
          <w:shd w:val="clear" w:color="auto" w:fill="FFFFFF"/>
        </w:rPr>
        <w:t xml:space="preserve">  социальный или финансовый.</w:t>
      </w:r>
    </w:p>
    <w:p w:rsidR="00F55271" w:rsidRPr="00F55271" w:rsidRDefault="00F55271" w:rsidP="008373B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F55271">
        <w:rPr>
          <w:bCs/>
        </w:rPr>
        <w:lastRenderedPageBreak/>
        <w:t xml:space="preserve">Создать вторую команду для работы в проекте. </w:t>
      </w:r>
      <w:r w:rsidRPr="00F55271">
        <w:rPr>
          <w:bCs/>
          <w:shd w:val="clear" w:color="auto" w:fill="FFFFFF"/>
        </w:rPr>
        <w:t>Создание одного медиапродукта  длительно по времени, поэтому на подготовку и участие во многих интересных медиапроектах, просто не хватает времени, следовательно, нужна вторая команда, что позволит распределить творческие задания и направления деятельности.</w:t>
      </w:r>
    </w:p>
    <w:p w:rsidR="00F55271" w:rsidRPr="00F55271" w:rsidRDefault="00F55271" w:rsidP="008373B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F55271">
        <w:rPr>
          <w:bCs/>
        </w:rPr>
        <w:t>Открыть школу радиоведущих. Д</w:t>
      </w:r>
      <w:r w:rsidRPr="00F55271">
        <w:rPr>
          <w:bCs/>
          <w:shd w:val="clear" w:color="auto" w:fill="FFFFFF"/>
        </w:rPr>
        <w:t xml:space="preserve">ля формирования у учащихся речевой грамотности, умения оформлять свои мысли, работать с большим объемом информации, писать сценарии и диалоги. </w:t>
      </w:r>
    </w:p>
    <w:p w:rsidR="00F55271" w:rsidRPr="00F55271" w:rsidRDefault="00F55271" w:rsidP="008373B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F55271">
        <w:rPr>
          <w:bCs/>
        </w:rPr>
        <w:t xml:space="preserve">Выстроить межсетевое взаимодействие с другими медиашколами в России. </w:t>
      </w:r>
      <w:r w:rsidRPr="00F55271">
        <w:rPr>
          <w:bCs/>
          <w:shd w:val="clear" w:color="auto" w:fill="FFFFFF"/>
        </w:rPr>
        <w:t>Для расширения и глобализации своих собственных компетенций нам необходимо наладить межсетевое взаимодействие с другими медиашколами.</w:t>
      </w:r>
    </w:p>
    <w:p w:rsidR="00F55271" w:rsidRPr="00AF32FB" w:rsidRDefault="00F55271" w:rsidP="008373B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 w:rsidRPr="00F55271">
        <w:rPr>
          <w:bCs/>
        </w:rPr>
        <w:t>Открыть школу карьерной навигации.</w:t>
      </w:r>
      <w:r w:rsidRPr="00F55271">
        <w:rPr>
          <w:bCs/>
          <w:shd w:val="clear" w:color="auto" w:fill="FFFFFF"/>
        </w:rPr>
        <w:t xml:space="preserve"> Она позволит детям понять свой собственный ресурс, определиться в выборе будущей профессии, получить первичный набор компетенций необходимых для построения своей карьеры</w:t>
      </w:r>
    </w:p>
    <w:p w:rsidR="00AF32FB" w:rsidRDefault="00F55271" w:rsidP="00AF32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России В.В.Путин призвал чиновников, депутатов, лидеров политики и бизнеса поддерживать значимые гражданские инициативы. Сегодня юные журналисты и </w:t>
      </w:r>
      <w:proofErr w:type="spellStart"/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PR-щики</w:t>
      </w:r>
      <w:proofErr w:type="spellEnd"/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начинают свой профессиональный путь, а завтра станут новыми лидерами, может быть «маркой» будущего края.</w:t>
      </w:r>
    </w:p>
    <w:p w:rsidR="00AF32FB" w:rsidRDefault="00F55271" w:rsidP="00AF32F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уверены, что серьезная профессиональная подготовка нового поколения активной молодежи должна сочетаться с активной социально-полезной деятельностью и объединять учеников вокруг интересных масштабных дел. В качестве такого общего и нужного дела в  нашей школе успешно реализуется проект</w:t>
      </w:r>
      <w:r w:rsidRPr="00F5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«Медиашкола – школа в школе».</w:t>
      </w:r>
      <w:r w:rsidRPr="00F5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FB" w:rsidRDefault="00AF32FB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271" w:rsidRPr="00AF32FB" w:rsidRDefault="00F55271" w:rsidP="00F5527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55271">
          <w:rPr>
            <w:rStyle w:val="a6"/>
            <w:rFonts w:ascii="Times New Roman" w:hAnsi="Times New Roman" w:cs="Times New Roman"/>
            <w:sz w:val="24"/>
            <w:szCs w:val="24"/>
          </w:rPr>
          <w:t xml:space="preserve">Белова Е.В.  </w:t>
        </w:r>
      </w:hyperlink>
      <w:r w:rsidRPr="00F55271">
        <w:rPr>
          <w:rFonts w:ascii="Times New Roman" w:hAnsi="Times New Roman" w:cs="Times New Roman"/>
          <w:sz w:val="24"/>
          <w:szCs w:val="24"/>
        </w:rPr>
        <w:t xml:space="preserve">Тимбилдинг как эффективный инструмент формирования детского коллектива. – 2017/ [Электронный ресурс]. – Режим доступа: </w:t>
      </w:r>
      <w:hyperlink r:id="rId15" w:history="1">
        <w:r w:rsidRPr="00F55271">
          <w:rPr>
            <w:rStyle w:val="a6"/>
            <w:rFonts w:ascii="Times New Roman" w:hAnsi="Times New Roman" w:cs="Times New Roman"/>
            <w:sz w:val="24"/>
            <w:szCs w:val="24"/>
          </w:rPr>
          <w:t>https://nsportal.ru/shkola/vneklassnaya-rabota/library/2019/04/25/timbilding-kak-effektivnyy-instrument-formirovaniya</w:t>
        </w:r>
      </w:hyperlink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Дистанционный Институт Современного Образования. Мечты о медиаобразовании – 2020/ [Электронный ресурс]. – Режим доступа: </w:t>
      </w:r>
      <w:hyperlink r:id="rId16" w:history="1">
        <w:r w:rsidRPr="00F55271">
          <w:rPr>
            <w:rStyle w:val="a6"/>
            <w:rFonts w:ascii="Times New Roman" w:hAnsi="Times New Roman" w:cs="Times New Roman"/>
            <w:sz w:val="24"/>
            <w:szCs w:val="24"/>
          </w:rPr>
          <w:t>https://diso.ru/blog/8</w:t>
        </w:r>
      </w:hyperlink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271">
        <w:rPr>
          <w:rFonts w:ascii="Times New Roman" w:hAnsi="Times New Roman" w:cs="Times New Roman"/>
          <w:sz w:val="24"/>
          <w:szCs w:val="24"/>
        </w:rPr>
        <w:t>eduScrum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— современный способ построить обучение в классе – 2018</w:t>
      </w:r>
      <w:r w:rsidRPr="00F5527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55271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hyperlink r:id="rId17" w:history="1">
        <w:r w:rsidRPr="00F55271">
          <w:rPr>
            <w:rStyle w:val="a6"/>
            <w:rFonts w:ascii="Times New Roman" w:hAnsi="Times New Roman" w:cs="Times New Roman"/>
            <w:sz w:val="24"/>
            <w:szCs w:val="24"/>
          </w:rPr>
          <w:t>https://zen.yandex.ru/media/id/5b86398716027100aaeb711f/eduscrum--sovremennyi-sposob-postroit-obuchenie-v-klasse--5be13580bd70ad00aa0ca43e</w:t>
        </w:r>
      </w:hyperlink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Кирилл 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Ногалес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. SCRUM – эффективный метод управления проектами – 2017/ [Электронный ресурс]. – Режим доступа: </w:t>
      </w:r>
      <w:hyperlink r:id="rId18" w:history="1">
        <w:r w:rsidRPr="00F55271">
          <w:rPr>
            <w:rStyle w:val="a6"/>
            <w:rFonts w:ascii="Times New Roman" w:hAnsi="Times New Roman" w:cs="Times New Roman"/>
            <w:sz w:val="24"/>
            <w:szCs w:val="24"/>
          </w:rPr>
          <w:t>https://4brain.ru/blog/scrum/</w:t>
        </w:r>
      </w:hyperlink>
      <w:r w:rsidRPr="00F55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271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– 2020/ [Электронный ресурс]. – Режим доступа: </w:t>
      </w:r>
      <w:hyperlink r:id="rId19" w:history="1">
        <w:r w:rsidRPr="00F55271">
          <w:rPr>
            <w:rStyle w:val="a6"/>
            <w:rFonts w:ascii="Times New Roman" w:hAnsi="Times New Roman" w:cs="Times New Roman"/>
            <w:sz w:val="24"/>
            <w:szCs w:val="24"/>
          </w:rPr>
          <w:t>https://4brain.ru/team/</w:t>
        </w:r>
      </w:hyperlink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271">
        <w:rPr>
          <w:rFonts w:ascii="Times New Roman" w:hAnsi="Times New Roman" w:cs="Times New Roman"/>
          <w:sz w:val="24"/>
          <w:szCs w:val="24"/>
        </w:rPr>
        <w:t>Кофановой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Я.Ю. Методическое пособие по 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тимбилдингу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 xml:space="preserve">) Что такое 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>?</w:t>
      </w:r>
      <w:r w:rsidRPr="00F552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55271">
        <w:rPr>
          <w:rFonts w:ascii="Times New Roman" w:hAnsi="Times New Roman" w:cs="Times New Roman"/>
          <w:bCs/>
          <w:sz w:val="24"/>
          <w:szCs w:val="24"/>
        </w:rPr>
        <w:t xml:space="preserve">2018/ </w:t>
      </w:r>
      <w:r w:rsidRPr="00F55271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 </w:t>
      </w:r>
      <w:hyperlink r:id="rId20" w:history="1">
        <w:r w:rsidRPr="00F55271">
          <w:rPr>
            <w:rStyle w:val="a6"/>
            <w:rFonts w:ascii="Times New Roman" w:hAnsi="Times New Roman" w:cs="Times New Roman"/>
            <w:sz w:val="24"/>
            <w:szCs w:val="24"/>
          </w:rPr>
          <w:t>https://nsportal.ru/kultura/sotsialno-kulturnaya-deyatelnost/library/2018/12/02/metodicheskoe-posobie-po-timbildingu</w:t>
        </w:r>
      </w:hyperlink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Шевченко Н.В. Медиаобразование в современной школе – 2019/ [Электронный ресурс]. – Режим доступа: </w:t>
      </w:r>
      <w:hyperlink r:id="rId21" w:history="1">
        <w:r w:rsidRPr="00F55271">
          <w:rPr>
            <w:rStyle w:val="a6"/>
            <w:rFonts w:ascii="Times New Roman" w:hAnsi="Times New Roman" w:cs="Times New Roman"/>
            <w:sz w:val="24"/>
            <w:szCs w:val="24"/>
          </w:rPr>
          <w:t>https://multiurok.ru/files/mediaobrazovanie-v-sovremennoi-shkole.html</w:t>
        </w:r>
      </w:hyperlink>
      <w:r w:rsidRPr="00F5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При разработке проекта использованы материалы программы "Медиашкола"</w:t>
      </w:r>
      <w:hyperlink r:id="rId22" w:history="1">
        <w:r w:rsidRPr="00F55271">
          <w:rPr>
            <w:rStyle w:val="a6"/>
            <w:rFonts w:ascii="Times New Roman" w:hAnsi="Times New Roman" w:cs="Times New Roman"/>
            <w:bCs/>
            <w:sz w:val="24"/>
            <w:szCs w:val="24"/>
          </w:rPr>
          <w:t>(http://www.koriphey.ru/proekty/evr_media/index.php</w:t>
        </w:r>
      </w:hyperlink>
      <w:r w:rsidRPr="00F55271">
        <w:rPr>
          <w:rFonts w:ascii="Times New Roman" w:hAnsi="Times New Roman" w:cs="Times New Roman"/>
          <w:bCs/>
          <w:sz w:val="24"/>
          <w:szCs w:val="24"/>
        </w:rPr>
        <w:t>), которая подготовлена по заказу Министерства образования РФ.</w:t>
      </w:r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271">
        <w:rPr>
          <w:rFonts w:ascii="Times New Roman" w:hAnsi="Times New Roman" w:cs="Times New Roman"/>
          <w:bCs/>
          <w:sz w:val="24"/>
          <w:szCs w:val="24"/>
        </w:rPr>
        <w:t>Короченский</w:t>
      </w:r>
      <w:proofErr w:type="spellEnd"/>
      <w:r w:rsidRPr="00F55271">
        <w:rPr>
          <w:rFonts w:ascii="Times New Roman" w:hAnsi="Times New Roman" w:cs="Times New Roman"/>
          <w:bCs/>
          <w:sz w:val="24"/>
          <w:szCs w:val="24"/>
        </w:rPr>
        <w:t xml:space="preserve"> А.П. Журналистика и медиаобразование в XXI веке/Под ред. Белгород: изд-во Белгород</w:t>
      </w:r>
      <w:proofErr w:type="gramStart"/>
      <w:r w:rsidRPr="00F5527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552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55271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F55271">
        <w:rPr>
          <w:rFonts w:ascii="Times New Roman" w:hAnsi="Times New Roman" w:cs="Times New Roman"/>
          <w:bCs/>
          <w:sz w:val="24"/>
          <w:szCs w:val="24"/>
        </w:rPr>
        <w:t>ос</w:t>
      </w:r>
      <w:proofErr w:type="spellEnd"/>
      <w:r w:rsidRPr="00F55271">
        <w:rPr>
          <w:rFonts w:ascii="Times New Roman" w:hAnsi="Times New Roman" w:cs="Times New Roman"/>
          <w:bCs/>
          <w:sz w:val="24"/>
          <w:szCs w:val="24"/>
        </w:rPr>
        <w:t>. ун-та, 2006. 368 с.</w:t>
      </w:r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>Макаров М.М. Массовая коммуникация в современном мире. М., 2000.</w:t>
      </w:r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271">
        <w:rPr>
          <w:rFonts w:ascii="Times New Roman" w:hAnsi="Times New Roman" w:cs="Times New Roman"/>
          <w:bCs/>
          <w:sz w:val="24"/>
          <w:szCs w:val="24"/>
        </w:rPr>
        <w:t>Мурюкина</w:t>
      </w:r>
      <w:proofErr w:type="spellEnd"/>
      <w:r w:rsidRPr="00F55271">
        <w:rPr>
          <w:rFonts w:ascii="Times New Roman" w:hAnsi="Times New Roman" w:cs="Times New Roman"/>
          <w:bCs/>
          <w:sz w:val="24"/>
          <w:szCs w:val="24"/>
        </w:rPr>
        <w:t xml:space="preserve"> Е.В. Медиаобразование старшеклассников на материале прессы. Таганрог: Изд-во Кучма, 2006. 200 </w:t>
      </w:r>
      <w:proofErr w:type="spellStart"/>
      <w:r w:rsidRPr="00F55271"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 w:rsidRPr="00F55271">
        <w:rPr>
          <w:rFonts w:ascii="Times New Roman" w:hAnsi="Times New Roman" w:cs="Times New Roman"/>
          <w:bCs/>
          <w:sz w:val="24"/>
          <w:szCs w:val="24"/>
        </w:rPr>
        <w:t>.</w:t>
      </w:r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года № 273-ФЗ «Об образовании в Российской Федерации» (с </w:t>
      </w:r>
      <w:proofErr w:type="spellStart"/>
      <w:r w:rsidRPr="00F55271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F55271">
        <w:rPr>
          <w:rFonts w:ascii="Times New Roman" w:hAnsi="Times New Roman" w:cs="Times New Roman"/>
          <w:sz w:val="24"/>
          <w:szCs w:val="24"/>
        </w:rPr>
        <w:t>. 2020 года).</w:t>
      </w:r>
    </w:p>
    <w:p w:rsidR="00F55271" w:rsidRPr="00F55271" w:rsidRDefault="00F55271" w:rsidP="00F5527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271" w:rsidRPr="00F55271" w:rsidRDefault="00F55271" w:rsidP="008373B8">
      <w:pPr>
        <w:pStyle w:val="a4"/>
        <w:numPr>
          <w:ilvl w:val="0"/>
          <w:numId w:val="21"/>
        </w:numPr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271">
        <w:rPr>
          <w:rFonts w:ascii="Times New Roman" w:hAnsi="Times New Roman" w:cs="Times New Roman"/>
          <w:bCs/>
          <w:sz w:val="24"/>
          <w:szCs w:val="24"/>
        </w:rPr>
        <w:t xml:space="preserve">Федоров А.В., Новикова А.А. Медиаобразование в ведущих странах Запада. Таганрог: Изд-во Кучма, 2005. 270 </w:t>
      </w:r>
      <w:proofErr w:type="gramStart"/>
      <w:r w:rsidRPr="00F5527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55271">
        <w:rPr>
          <w:rFonts w:ascii="Times New Roman" w:hAnsi="Times New Roman" w:cs="Times New Roman"/>
          <w:bCs/>
          <w:sz w:val="24"/>
          <w:szCs w:val="24"/>
        </w:rPr>
        <w:t>.</w:t>
      </w:r>
    </w:p>
    <w:p w:rsidR="00F55271" w:rsidRPr="00F55271" w:rsidRDefault="00F55271" w:rsidP="00F55271">
      <w:pPr>
        <w:pStyle w:val="a4"/>
        <w:suppressAutoHyphens/>
        <w:autoSpaceDN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7FC5" w:rsidRDefault="00627FC5" w:rsidP="00857249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FC5" w:rsidRDefault="00627FC5" w:rsidP="008572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7FC5" w:rsidRDefault="00627FC5" w:rsidP="008572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5A03" w:rsidRPr="00395A03" w:rsidRDefault="00395A03" w:rsidP="0039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5A03" w:rsidRPr="00395A03" w:rsidSect="00F55271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B04"/>
    <w:multiLevelType w:val="hybridMultilevel"/>
    <w:tmpl w:val="401847B2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95187"/>
    <w:multiLevelType w:val="hybridMultilevel"/>
    <w:tmpl w:val="E540557E"/>
    <w:lvl w:ilvl="0" w:tplc="19285D66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EBE3A81"/>
    <w:multiLevelType w:val="hybridMultilevel"/>
    <w:tmpl w:val="6E54ED3E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D0C6F"/>
    <w:multiLevelType w:val="hybridMultilevel"/>
    <w:tmpl w:val="68CCD868"/>
    <w:lvl w:ilvl="0" w:tplc="19285D6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F85037"/>
    <w:multiLevelType w:val="hybridMultilevel"/>
    <w:tmpl w:val="33187290"/>
    <w:lvl w:ilvl="0" w:tplc="96C45BE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FA66D8F"/>
    <w:multiLevelType w:val="hybridMultilevel"/>
    <w:tmpl w:val="A70C26D8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512AA"/>
    <w:multiLevelType w:val="hybridMultilevel"/>
    <w:tmpl w:val="9148E3A0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25DB6"/>
    <w:multiLevelType w:val="hybridMultilevel"/>
    <w:tmpl w:val="BBF8B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F7D4B"/>
    <w:multiLevelType w:val="hybridMultilevel"/>
    <w:tmpl w:val="73C001C4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91A12"/>
    <w:multiLevelType w:val="hybridMultilevel"/>
    <w:tmpl w:val="B938253E"/>
    <w:lvl w:ilvl="0" w:tplc="96C45BEC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2AD544B"/>
    <w:multiLevelType w:val="hybridMultilevel"/>
    <w:tmpl w:val="1986AFD6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0380F"/>
    <w:multiLevelType w:val="hybridMultilevel"/>
    <w:tmpl w:val="D32E0916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A0E80"/>
    <w:multiLevelType w:val="hybridMultilevel"/>
    <w:tmpl w:val="BA1C6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DE27E1"/>
    <w:multiLevelType w:val="hybridMultilevel"/>
    <w:tmpl w:val="EA7ACC4E"/>
    <w:lvl w:ilvl="0" w:tplc="77766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5288F"/>
    <w:multiLevelType w:val="hybridMultilevel"/>
    <w:tmpl w:val="7B36306A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56A71"/>
    <w:multiLevelType w:val="hybridMultilevel"/>
    <w:tmpl w:val="4EF2FCFE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A36B6"/>
    <w:multiLevelType w:val="hybridMultilevel"/>
    <w:tmpl w:val="35288E26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71854"/>
    <w:multiLevelType w:val="hybridMultilevel"/>
    <w:tmpl w:val="FB80EAF6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0C4EAE"/>
    <w:multiLevelType w:val="hybridMultilevel"/>
    <w:tmpl w:val="4D7E32B6"/>
    <w:lvl w:ilvl="0" w:tplc="19285D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0C6349"/>
    <w:multiLevelType w:val="hybridMultilevel"/>
    <w:tmpl w:val="54CCA84A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0717E"/>
    <w:multiLevelType w:val="hybridMultilevel"/>
    <w:tmpl w:val="6916F376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2A4E38"/>
    <w:multiLevelType w:val="hybridMultilevel"/>
    <w:tmpl w:val="2488F6C2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C5156F"/>
    <w:multiLevelType w:val="hybridMultilevel"/>
    <w:tmpl w:val="D43A5E7A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8E1804"/>
    <w:multiLevelType w:val="multilevel"/>
    <w:tmpl w:val="C83A0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4"/>
  </w:num>
  <w:num w:numId="5">
    <w:abstractNumId w:val="8"/>
  </w:num>
  <w:num w:numId="6">
    <w:abstractNumId w:val="3"/>
  </w:num>
  <w:num w:numId="7">
    <w:abstractNumId w:val="19"/>
  </w:num>
  <w:num w:numId="8">
    <w:abstractNumId w:val="16"/>
  </w:num>
  <w:num w:numId="9">
    <w:abstractNumId w:val="21"/>
  </w:num>
  <w:num w:numId="10">
    <w:abstractNumId w:val="22"/>
  </w:num>
  <w:num w:numId="11">
    <w:abstractNumId w:val="10"/>
  </w:num>
  <w:num w:numId="12">
    <w:abstractNumId w:val="2"/>
  </w:num>
  <w:num w:numId="13">
    <w:abstractNumId w:val="20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6"/>
  </w:num>
  <w:num w:numId="19">
    <w:abstractNumId w:val="18"/>
  </w:num>
  <w:num w:numId="20">
    <w:abstractNumId w:val="13"/>
  </w:num>
  <w:num w:numId="21">
    <w:abstractNumId w:val="12"/>
  </w:num>
  <w:num w:numId="22">
    <w:abstractNumId w:val="1"/>
  </w:num>
  <w:num w:numId="23">
    <w:abstractNumId w:val="9"/>
  </w:num>
  <w:num w:numId="24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5A03"/>
    <w:rsid w:val="00014A68"/>
    <w:rsid w:val="00020B44"/>
    <w:rsid w:val="0003132C"/>
    <w:rsid w:val="00040910"/>
    <w:rsid w:val="000423D9"/>
    <w:rsid w:val="00043491"/>
    <w:rsid w:val="00095A5A"/>
    <w:rsid w:val="000964E2"/>
    <w:rsid w:val="000B661A"/>
    <w:rsid w:val="000C4216"/>
    <w:rsid w:val="000D01D3"/>
    <w:rsid w:val="000E4F34"/>
    <w:rsid w:val="000E5F69"/>
    <w:rsid w:val="001046B3"/>
    <w:rsid w:val="00113EB0"/>
    <w:rsid w:val="00115AB9"/>
    <w:rsid w:val="0013372A"/>
    <w:rsid w:val="00141397"/>
    <w:rsid w:val="00143D35"/>
    <w:rsid w:val="00152B2C"/>
    <w:rsid w:val="00157CB0"/>
    <w:rsid w:val="00176F50"/>
    <w:rsid w:val="00180F91"/>
    <w:rsid w:val="001852C9"/>
    <w:rsid w:val="001A59C8"/>
    <w:rsid w:val="001B64EE"/>
    <w:rsid w:val="001E3239"/>
    <w:rsid w:val="0021032D"/>
    <w:rsid w:val="002308FA"/>
    <w:rsid w:val="00246EE2"/>
    <w:rsid w:val="00272C27"/>
    <w:rsid w:val="00280E45"/>
    <w:rsid w:val="00292868"/>
    <w:rsid w:val="002A1A77"/>
    <w:rsid w:val="002A728E"/>
    <w:rsid w:val="002C7D13"/>
    <w:rsid w:val="002E070B"/>
    <w:rsid w:val="003432BE"/>
    <w:rsid w:val="00364632"/>
    <w:rsid w:val="00365FB4"/>
    <w:rsid w:val="003752C3"/>
    <w:rsid w:val="003926C4"/>
    <w:rsid w:val="00395A03"/>
    <w:rsid w:val="003A0B36"/>
    <w:rsid w:val="003A32E9"/>
    <w:rsid w:val="003A695B"/>
    <w:rsid w:val="003B5F56"/>
    <w:rsid w:val="003D32E8"/>
    <w:rsid w:val="003E1B35"/>
    <w:rsid w:val="003E600F"/>
    <w:rsid w:val="003F4DD8"/>
    <w:rsid w:val="004000CB"/>
    <w:rsid w:val="00443102"/>
    <w:rsid w:val="004471C7"/>
    <w:rsid w:val="00455C99"/>
    <w:rsid w:val="004607A4"/>
    <w:rsid w:val="004702CE"/>
    <w:rsid w:val="004814CB"/>
    <w:rsid w:val="00481A59"/>
    <w:rsid w:val="004A4002"/>
    <w:rsid w:val="004C40BF"/>
    <w:rsid w:val="00523551"/>
    <w:rsid w:val="00526E19"/>
    <w:rsid w:val="00527208"/>
    <w:rsid w:val="00527B1F"/>
    <w:rsid w:val="00541148"/>
    <w:rsid w:val="00550ABE"/>
    <w:rsid w:val="0056187F"/>
    <w:rsid w:val="00576670"/>
    <w:rsid w:val="00577FEF"/>
    <w:rsid w:val="00595801"/>
    <w:rsid w:val="005D2F48"/>
    <w:rsid w:val="005D3779"/>
    <w:rsid w:val="005E07F7"/>
    <w:rsid w:val="005E2070"/>
    <w:rsid w:val="005E3F6E"/>
    <w:rsid w:val="005E693E"/>
    <w:rsid w:val="005F519D"/>
    <w:rsid w:val="00627FC5"/>
    <w:rsid w:val="00641738"/>
    <w:rsid w:val="00652BB7"/>
    <w:rsid w:val="00673179"/>
    <w:rsid w:val="006A19A1"/>
    <w:rsid w:val="006B1F0D"/>
    <w:rsid w:val="006C14F4"/>
    <w:rsid w:val="006E47D2"/>
    <w:rsid w:val="006E5082"/>
    <w:rsid w:val="006E792F"/>
    <w:rsid w:val="006F530F"/>
    <w:rsid w:val="006F6639"/>
    <w:rsid w:val="007032EE"/>
    <w:rsid w:val="0072540A"/>
    <w:rsid w:val="00757F5D"/>
    <w:rsid w:val="0077674E"/>
    <w:rsid w:val="007B4499"/>
    <w:rsid w:val="007E76BF"/>
    <w:rsid w:val="007F606C"/>
    <w:rsid w:val="00805FB2"/>
    <w:rsid w:val="008373B8"/>
    <w:rsid w:val="008557A7"/>
    <w:rsid w:val="00857249"/>
    <w:rsid w:val="00874F61"/>
    <w:rsid w:val="008843FC"/>
    <w:rsid w:val="00884F98"/>
    <w:rsid w:val="0089034A"/>
    <w:rsid w:val="00890E04"/>
    <w:rsid w:val="008A04D8"/>
    <w:rsid w:val="008A0D99"/>
    <w:rsid w:val="008A426E"/>
    <w:rsid w:val="008B25FB"/>
    <w:rsid w:val="008C16A8"/>
    <w:rsid w:val="008C404B"/>
    <w:rsid w:val="008F1EC3"/>
    <w:rsid w:val="00907258"/>
    <w:rsid w:val="00913B46"/>
    <w:rsid w:val="009150D1"/>
    <w:rsid w:val="009158AF"/>
    <w:rsid w:val="00935367"/>
    <w:rsid w:val="00937671"/>
    <w:rsid w:val="00940341"/>
    <w:rsid w:val="009540BD"/>
    <w:rsid w:val="00957A39"/>
    <w:rsid w:val="009712C3"/>
    <w:rsid w:val="009761B5"/>
    <w:rsid w:val="00981E24"/>
    <w:rsid w:val="00981FE5"/>
    <w:rsid w:val="009851E8"/>
    <w:rsid w:val="009A365C"/>
    <w:rsid w:val="009E6628"/>
    <w:rsid w:val="009F2255"/>
    <w:rsid w:val="009F3958"/>
    <w:rsid w:val="00A05037"/>
    <w:rsid w:val="00A16594"/>
    <w:rsid w:val="00A4046F"/>
    <w:rsid w:val="00A47A83"/>
    <w:rsid w:val="00A66E44"/>
    <w:rsid w:val="00A725F9"/>
    <w:rsid w:val="00A958B6"/>
    <w:rsid w:val="00AA6814"/>
    <w:rsid w:val="00AB1693"/>
    <w:rsid w:val="00AD5061"/>
    <w:rsid w:val="00AD7FFE"/>
    <w:rsid w:val="00AF32FB"/>
    <w:rsid w:val="00B03CD5"/>
    <w:rsid w:val="00B259EB"/>
    <w:rsid w:val="00B3370A"/>
    <w:rsid w:val="00B34FEF"/>
    <w:rsid w:val="00B43529"/>
    <w:rsid w:val="00B44299"/>
    <w:rsid w:val="00B44F38"/>
    <w:rsid w:val="00B51815"/>
    <w:rsid w:val="00B6081A"/>
    <w:rsid w:val="00B65CCC"/>
    <w:rsid w:val="00BA1707"/>
    <w:rsid w:val="00BA7756"/>
    <w:rsid w:val="00BB6065"/>
    <w:rsid w:val="00BD15CF"/>
    <w:rsid w:val="00BE3D30"/>
    <w:rsid w:val="00C23B83"/>
    <w:rsid w:val="00C2704F"/>
    <w:rsid w:val="00C3396B"/>
    <w:rsid w:val="00C53320"/>
    <w:rsid w:val="00C8643F"/>
    <w:rsid w:val="00C9218A"/>
    <w:rsid w:val="00C95223"/>
    <w:rsid w:val="00CA463F"/>
    <w:rsid w:val="00CE36EF"/>
    <w:rsid w:val="00CE7A90"/>
    <w:rsid w:val="00D0129B"/>
    <w:rsid w:val="00D4161E"/>
    <w:rsid w:val="00D44A6B"/>
    <w:rsid w:val="00D44E7D"/>
    <w:rsid w:val="00D45B2E"/>
    <w:rsid w:val="00D64405"/>
    <w:rsid w:val="00D76C27"/>
    <w:rsid w:val="00D82EC6"/>
    <w:rsid w:val="00D83B4D"/>
    <w:rsid w:val="00D90FE8"/>
    <w:rsid w:val="00D9532B"/>
    <w:rsid w:val="00D97965"/>
    <w:rsid w:val="00DC75E8"/>
    <w:rsid w:val="00DE713B"/>
    <w:rsid w:val="00E04212"/>
    <w:rsid w:val="00E06F98"/>
    <w:rsid w:val="00E17C3E"/>
    <w:rsid w:val="00E27B9F"/>
    <w:rsid w:val="00E31355"/>
    <w:rsid w:val="00E36C56"/>
    <w:rsid w:val="00E578F7"/>
    <w:rsid w:val="00E64A0B"/>
    <w:rsid w:val="00E71539"/>
    <w:rsid w:val="00EA0AA0"/>
    <w:rsid w:val="00EA3954"/>
    <w:rsid w:val="00EA5F80"/>
    <w:rsid w:val="00EB48AD"/>
    <w:rsid w:val="00EC0EFC"/>
    <w:rsid w:val="00EF42BF"/>
    <w:rsid w:val="00F15D50"/>
    <w:rsid w:val="00F25628"/>
    <w:rsid w:val="00F470A4"/>
    <w:rsid w:val="00F52E35"/>
    <w:rsid w:val="00F55271"/>
    <w:rsid w:val="00F71C0B"/>
    <w:rsid w:val="00F854B2"/>
    <w:rsid w:val="00F91FCE"/>
    <w:rsid w:val="00F94885"/>
    <w:rsid w:val="00FC14D6"/>
    <w:rsid w:val="00FC754A"/>
    <w:rsid w:val="00FE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97"/>
  </w:style>
  <w:style w:type="paragraph" w:styleId="2">
    <w:name w:val="heading 2"/>
    <w:basedOn w:val="a"/>
    <w:link w:val="20"/>
    <w:uiPriority w:val="9"/>
    <w:qFormat/>
    <w:rsid w:val="00857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7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7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85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249"/>
    <w:rPr>
      <w:i/>
      <w:iCs/>
    </w:rPr>
  </w:style>
  <w:style w:type="character" w:styleId="a6">
    <w:name w:val="Hyperlink"/>
    <w:basedOn w:val="a0"/>
    <w:uiPriority w:val="99"/>
    <w:unhideWhenUsed/>
    <w:rsid w:val="00857249"/>
    <w:rPr>
      <w:color w:val="0000FF"/>
      <w:u w:val="single"/>
    </w:rPr>
  </w:style>
  <w:style w:type="character" w:styleId="a7">
    <w:name w:val="Strong"/>
    <w:aliases w:val="Таймс"/>
    <w:basedOn w:val="a0"/>
    <w:uiPriority w:val="22"/>
    <w:qFormat/>
    <w:rsid w:val="008572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5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98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F91"/>
  </w:style>
  <w:style w:type="paragraph" w:customStyle="1" w:styleId="c7">
    <w:name w:val="c7"/>
    <w:basedOn w:val="a"/>
    <w:rsid w:val="003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5F56"/>
  </w:style>
  <w:style w:type="paragraph" w:customStyle="1" w:styleId="c3">
    <w:name w:val="c3"/>
    <w:basedOn w:val="a"/>
    <w:rsid w:val="003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5F56"/>
  </w:style>
  <w:style w:type="paragraph" w:customStyle="1" w:styleId="c5">
    <w:name w:val="c5"/>
    <w:basedOn w:val="a"/>
    <w:rsid w:val="003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5F56"/>
  </w:style>
  <w:style w:type="paragraph" w:customStyle="1" w:styleId="c9">
    <w:name w:val="c9"/>
    <w:basedOn w:val="a"/>
    <w:rsid w:val="00F9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9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4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F71C0B"/>
  </w:style>
  <w:style w:type="paragraph" w:customStyle="1" w:styleId="c32">
    <w:name w:val="c32"/>
    <w:basedOn w:val="a"/>
    <w:rsid w:val="00F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481A59"/>
  </w:style>
  <w:style w:type="character" w:customStyle="1" w:styleId="c11">
    <w:name w:val="c11"/>
    <w:basedOn w:val="a0"/>
    <w:rsid w:val="00F55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30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678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359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66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330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26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735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04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92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05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1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005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853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31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kschool.net/" TargetMode="External"/><Relationship Id="rId13" Type="http://schemas.openxmlformats.org/officeDocument/2006/relationships/hyperlink" Target="http://baykschool.net/" TargetMode="External"/><Relationship Id="rId18" Type="http://schemas.openxmlformats.org/officeDocument/2006/relationships/hyperlink" Target="https://4brain.ru/blog/scru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mediaobrazovanie-v-sovremennoi-shkole.html" TargetMode="External"/><Relationship Id="rId7" Type="http://schemas.openxmlformats.org/officeDocument/2006/relationships/hyperlink" Target="https://youtu.be/pmLeGa_CPZw" TargetMode="External"/><Relationship Id="rId12" Type="http://schemas.openxmlformats.org/officeDocument/2006/relationships/hyperlink" Target="https://youtu.be/AR1cQGapsqs" TargetMode="External"/><Relationship Id="rId17" Type="http://schemas.openxmlformats.org/officeDocument/2006/relationships/hyperlink" Target="https://zen.yandex.ru/media/id/5b86398716027100aaeb711f/eduscrum--sovremennyi-sposob-postroit-obuchenie-v-klasse--5be13580bd70ad00aa0ca43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o.ru/blog/8" TargetMode="External"/><Relationship Id="rId20" Type="http://schemas.openxmlformats.org/officeDocument/2006/relationships/hyperlink" Target="https://nsportal.ru/kultura/sotsialno-kulturnaya-deyatelnost/library/2018/12/02/metodicheskoe-posobie-po-timbilding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doSh1Ydo535R1A" TargetMode="External"/><Relationship Id="rId11" Type="http://schemas.openxmlformats.org/officeDocument/2006/relationships/hyperlink" Target="https://youtu.be/jeEAFTFIKw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vneklassnaya-rabota/library/2019/04/25/timbilding-kak-effektivnyy-instrument-formirovaniy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ykschool.net/" TargetMode="External"/><Relationship Id="rId19" Type="http://schemas.openxmlformats.org/officeDocument/2006/relationships/hyperlink" Target="https://4brain.ru/t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HE0OQmcLMI" TargetMode="External"/><Relationship Id="rId14" Type="http://schemas.openxmlformats.org/officeDocument/2006/relationships/hyperlink" Target="file:///C:\Documents%20and%20Settings\org03\&#1056;&#1072;&#1073;&#1086;&#1095;&#1080;&#1081;%20&#1089;&#1090;&#1086;&#1083;\&#1041;&#1077;&#1083;&#1086;&#1074;&#1072;%20&#1045;.&#1042;" TargetMode="External"/><Relationship Id="rId22" Type="http://schemas.openxmlformats.org/officeDocument/2006/relationships/hyperlink" Target="http://vio.uchim.info/Vio_30/cd_site/articles/(http:/www.koriphey.ru/proekty/evr_medi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C9EA-813A-4F50-BA9B-78E0EB16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19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72</cp:revision>
  <cp:lastPrinted>2021-02-08T09:25:00Z</cp:lastPrinted>
  <dcterms:created xsi:type="dcterms:W3CDTF">2020-12-18T04:23:00Z</dcterms:created>
  <dcterms:modified xsi:type="dcterms:W3CDTF">2021-02-08T09:41:00Z</dcterms:modified>
</cp:coreProperties>
</file>