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8" w:rsidRDefault="00223E1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3E18" w:rsidRDefault="00223E18">
      <w:pPr>
        <w:pStyle w:val="ConsPlusNormal"/>
        <w:jc w:val="both"/>
        <w:outlineLvl w:val="0"/>
      </w:pPr>
    </w:p>
    <w:p w:rsidR="00223E18" w:rsidRDefault="00223E18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223E18" w:rsidRDefault="00223E18">
      <w:pPr>
        <w:pStyle w:val="ConsPlusTitle"/>
        <w:jc w:val="center"/>
      </w:pPr>
      <w:r>
        <w:t>РОССИЙСКОЙ ФЕДЕРАЦИИ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right"/>
      </w:pPr>
      <w:r>
        <w:t>Утверждаю</w:t>
      </w:r>
    </w:p>
    <w:p w:rsidR="00223E18" w:rsidRDefault="00223E18">
      <w:pPr>
        <w:pStyle w:val="ConsPlusNormal"/>
        <w:jc w:val="right"/>
      </w:pPr>
      <w:r>
        <w:t>Руководитель Федеральной службы</w:t>
      </w:r>
    </w:p>
    <w:p w:rsidR="00223E18" w:rsidRDefault="00223E18">
      <w:pPr>
        <w:pStyle w:val="ConsPlusNormal"/>
        <w:jc w:val="right"/>
      </w:pPr>
      <w:r>
        <w:t>по надзору в сфере защиты прав</w:t>
      </w:r>
    </w:p>
    <w:p w:rsidR="00223E18" w:rsidRDefault="00223E18">
      <w:pPr>
        <w:pStyle w:val="ConsPlusNormal"/>
        <w:jc w:val="right"/>
      </w:pPr>
      <w:r>
        <w:t>потребителей и благополучия человека,</w:t>
      </w:r>
    </w:p>
    <w:p w:rsidR="00223E18" w:rsidRDefault="00223E18">
      <w:pPr>
        <w:pStyle w:val="ConsPlusNormal"/>
        <w:jc w:val="right"/>
      </w:pPr>
      <w:r>
        <w:t>Главный государственный санитарный</w:t>
      </w:r>
    </w:p>
    <w:p w:rsidR="00223E18" w:rsidRDefault="00223E18">
      <w:pPr>
        <w:pStyle w:val="ConsPlusNormal"/>
        <w:jc w:val="right"/>
      </w:pPr>
      <w:r>
        <w:t>врач Российской Федерации</w:t>
      </w:r>
    </w:p>
    <w:p w:rsidR="00223E18" w:rsidRDefault="00223E18">
      <w:pPr>
        <w:pStyle w:val="ConsPlusNormal"/>
        <w:jc w:val="right"/>
      </w:pPr>
      <w:r>
        <w:t>А.Ю.ПОПОВА</w:t>
      </w:r>
    </w:p>
    <w:p w:rsidR="00223E18" w:rsidRDefault="00223E18">
      <w:pPr>
        <w:pStyle w:val="ConsPlusNormal"/>
        <w:jc w:val="right"/>
      </w:pPr>
      <w:r>
        <w:t>18 мая 2020 г.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</w:pPr>
      <w:r>
        <w:t>2.4. ГИГИЕНА ДЕТЕЙ И ПОДРОСТКОВ</w:t>
      </w:r>
    </w:p>
    <w:p w:rsidR="00223E18" w:rsidRDefault="00223E18">
      <w:pPr>
        <w:pStyle w:val="ConsPlusTitle"/>
        <w:jc w:val="center"/>
      </w:pPr>
    </w:p>
    <w:p w:rsidR="00223E18" w:rsidRDefault="00223E18">
      <w:pPr>
        <w:pStyle w:val="ConsPlusTitle"/>
        <w:jc w:val="center"/>
      </w:pPr>
      <w:r>
        <w:t>РОДИТЕЛЬСКИЙ КОНТРОЛЬ</w:t>
      </w:r>
    </w:p>
    <w:p w:rsidR="00223E18" w:rsidRDefault="00223E18">
      <w:pPr>
        <w:pStyle w:val="ConsPlusTitle"/>
        <w:jc w:val="center"/>
      </w:pPr>
      <w:r>
        <w:t>ЗА ОРГАНИЗАЦИЕЙ ГОРЯЧЕГО ПИТАНИЯ ДЕТЕЙ</w:t>
      </w:r>
    </w:p>
    <w:p w:rsidR="00223E18" w:rsidRDefault="00223E18">
      <w:pPr>
        <w:pStyle w:val="ConsPlusTitle"/>
        <w:jc w:val="center"/>
      </w:pPr>
      <w:r>
        <w:t>В ОБЩЕОБРАЗОВАТЕЛЬНЫХ ОРГАНИЗАЦИЯХ</w:t>
      </w:r>
    </w:p>
    <w:p w:rsidR="00223E18" w:rsidRDefault="00223E18">
      <w:pPr>
        <w:pStyle w:val="ConsPlusTitle"/>
        <w:jc w:val="center"/>
      </w:pPr>
    </w:p>
    <w:p w:rsidR="00223E18" w:rsidRDefault="00223E18">
      <w:pPr>
        <w:pStyle w:val="ConsPlusTitle"/>
        <w:jc w:val="center"/>
      </w:pPr>
      <w:r>
        <w:t>МЕТОДИЧЕСКИЕ РЕКОМЕНДАЦИИ</w:t>
      </w:r>
    </w:p>
    <w:p w:rsidR="00223E18" w:rsidRDefault="00223E18">
      <w:pPr>
        <w:pStyle w:val="ConsPlusTitle"/>
        <w:jc w:val="center"/>
      </w:pPr>
      <w:r>
        <w:t>МР 2.4.0180-20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организациях. МР 2.4.0180-20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"ФИЦ питания и биотехнологии"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</w:t>
      </w:r>
      <w:proofErr w:type="gramEnd"/>
      <w:r>
        <w:t xml:space="preserve"> 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(Л.А. Шпагина, О.Н. Герасименко).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 xml:space="preserve">1.1. Настоящие методические рекомендации направлены </w:t>
      </w:r>
      <w:proofErr w:type="gramStart"/>
      <w:r>
        <w:t>на</w:t>
      </w:r>
      <w:proofErr w:type="gramEnd"/>
      <w:r>
        <w:t>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223E18" w:rsidRDefault="00223E18">
      <w:pPr>
        <w:pStyle w:val="ConsPlusNormal"/>
        <w:spacing w:before="240"/>
        <w:ind w:firstLine="540"/>
        <w:jc w:val="both"/>
      </w:pPr>
      <w:proofErr w:type="gramStart"/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lastRenderedPageBreak/>
        <w:t xml:space="preserve">1.2. МР </w:t>
      </w:r>
      <w:proofErr w:type="gramStart"/>
      <w:r>
        <w:t>предназначены</w:t>
      </w:r>
      <w:proofErr w:type="gramEnd"/>
      <w:r>
        <w:t xml:space="preserve">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  <w:outlineLvl w:val="1"/>
      </w:pPr>
      <w:r>
        <w:t xml:space="preserve">II. Принципы организации </w:t>
      </w:r>
      <w:proofErr w:type="gramStart"/>
      <w:r>
        <w:t>здорового</w:t>
      </w:r>
      <w:proofErr w:type="gramEnd"/>
      <w:r>
        <w:t xml:space="preserve"> питания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Здоровое питание - питание, ежедневный рацион которого основывается на принципах здорового питания, </w:t>
      </w:r>
      <w:proofErr w:type="gramStart"/>
      <w:r>
        <w:t>отвечает требованиям безопасности и создает</w:t>
      </w:r>
      <w:proofErr w:type="gramEnd"/>
      <w:r>
        <w:t xml:space="preserve"> условия для физического и интеллектуального развития, жизнедеятельности человека и будущих поколений.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- 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- исключение использования </w:t>
      </w:r>
      <w:proofErr w:type="gramStart"/>
      <w:r>
        <w:t>фальсифицированных</w:t>
      </w:r>
      <w:proofErr w:type="gramEnd"/>
      <w:r>
        <w:t xml:space="preserve"> пищевых продуктов.</w:t>
      </w:r>
    </w:p>
    <w:p w:rsidR="00223E18" w:rsidRDefault="00223E18">
      <w:pPr>
        <w:pStyle w:val="ConsPlusNormal"/>
        <w:spacing w:before="240"/>
        <w:ind w:firstLine="540"/>
        <w:jc w:val="both"/>
      </w:pPr>
      <w:proofErr w:type="gramStart"/>
      <w:r>
        <w:t xml:space="preserve"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</w:t>
      </w:r>
      <w:r>
        <w:lastRenderedPageBreak/>
        <w:t>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и избыточной массы тела.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2.2. Режим питания.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right"/>
        <w:outlineLvl w:val="2"/>
      </w:pPr>
      <w:r>
        <w:t>Таблица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</w:pPr>
      <w:r>
        <w:t xml:space="preserve">Рекомендуемое количество приемов пищи </w:t>
      </w:r>
      <w:proofErr w:type="gramStart"/>
      <w:r>
        <w:t>в</w:t>
      </w:r>
      <w:proofErr w:type="gramEnd"/>
      <w:r>
        <w:t xml:space="preserve"> образовательной</w:t>
      </w:r>
    </w:p>
    <w:p w:rsidR="00223E18" w:rsidRDefault="00223E18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223E18" w:rsidRDefault="00223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2154"/>
        <w:gridCol w:w="4715"/>
      </w:tblGrid>
      <w:tr w:rsidR="00223E18"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223E18">
        <w:tc>
          <w:tcPr>
            <w:tcW w:w="2154" w:type="dxa"/>
            <w:vMerge w:val="restart"/>
          </w:tcPr>
          <w:p w:rsidR="00223E18" w:rsidRDefault="00223E18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23E18">
        <w:tc>
          <w:tcPr>
            <w:tcW w:w="2154" w:type="dxa"/>
            <w:vMerge/>
          </w:tcPr>
          <w:p w:rsidR="00223E18" w:rsidRDefault="00223E18">
            <w:pPr>
              <w:pStyle w:val="ConsPlusNormal"/>
            </w:pP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</w:pPr>
            <w:r>
              <w:t xml:space="preserve">не </w:t>
            </w:r>
            <w:proofErr w:type="gramStart"/>
            <w:r>
              <w:t>менее двух приемов пищи</w:t>
            </w:r>
            <w:proofErr w:type="gramEnd"/>
            <w: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23E18">
        <w:tc>
          <w:tcPr>
            <w:tcW w:w="2154" w:type="dxa"/>
            <w:vMerge/>
          </w:tcPr>
          <w:p w:rsidR="00223E18" w:rsidRDefault="00223E18">
            <w:pPr>
              <w:pStyle w:val="ConsPlusNormal"/>
            </w:pP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223E18">
        <w:tc>
          <w:tcPr>
            <w:tcW w:w="2154" w:type="dxa"/>
            <w:vMerge w:val="restart"/>
          </w:tcPr>
          <w:p w:rsidR="00223E18" w:rsidRDefault="00223E18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</w:pPr>
            <w:r>
              <w:t>завтрак, обед</w:t>
            </w:r>
          </w:p>
        </w:tc>
      </w:tr>
      <w:tr w:rsidR="00223E18">
        <w:tc>
          <w:tcPr>
            <w:tcW w:w="2154" w:type="dxa"/>
            <w:vMerge/>
          </w:tcPr>
          <w:p w:rsidR="00223E18" w:rsidRDefault="00223E18">
            <w:pPr>
              <w:pStyle w:val="ConsPlusNormal"/>
            </w:pPr>
          </w:p>
        </w:tc>
        <w:tc>
          <w:tcPr>
            <w:tcW w:w="2154" w:type="dxa"/>
          </w:tcPr>
          <w:p w:rsidR="00223E18" w:rsidRDefault="00223E18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223E18" w:rsidRDefault="00223E18">
            <w:pPr>
              <w:pStyle w:val="ConsPlusNormal"/>
            </w:pPr>
            <w:r>
              <w:t>завтрак, обед, полдник</w:t>
            </w:r>
          </w:p>
        </w:tc>
      </w:tr>
    </w:tbl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</w:t>
      </w:r>
      <w:r>
        <w:lastRenderedPageBreak/>
        <w:t>перемен рекомендуется увеличивать на период времени нахождения ребенка в пути.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2.3. Формирование у детей культуры </w:t>
      </w:r>
      <w:proofErr w:type="gramStart"/>
      <w:r>
        <w:t>правильного</w:t>
      </w:r>
      <w:proofErr w:type="gramEnd"/>
      <w:r>
        <w:t xml:space="preserve"> питания.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2.4. Энергетическая ценность рациона питания должна удовлетворять </w:t>
      </w:r>
      <w:proofErr w:type="spellStart"/>
      <w:r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завтрак приходится 20 - 25% калорийности суточного рациона;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второй завтрак (если он есть) - 5 - 10%;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обед - 30 - 35%;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полдник - 10 - 15%;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ужин - 25 - 30%;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 второй ужин - 5%.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  <w:outlineLvl w:val="1"/>
      </w:pPr>
      <w:r>
        <w:t xml:space="preserve">III. Родительский </w:t>
      </w: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223E18" w:rsidRDefault="00223E18">
      <w:pPr>
        <w:pStyle w:val="ConsPlusTitle"/>
        <w:jc w:val="center"/>
      </w:pPr>
      <w:r>
        <w:t>детей в общеобразовательных организациях</w:t>
      </w:r>
    </w:p>
    <w:p w:rsidR="00223E18" w:rsidRDefault="00223E18">
      <w:pPr>
        <w:pStyle w:val="ConsPlusNormal"/>
        <w:jc w:val="both"/>
      </w:pPr>
    </w:p>
    <w:p w:rsidR="00223E18" w:rsidRPr="00E167F4" w:rsidRDefault="00223E18">
      <w:pPr>
        <w:pStyle w:val="ConsPlusNormal"/>
        <w:ind w:firstLine="540"/>
        <w:jc w:val="both"/>
        <w:rPr>
          <w:highlight w:val="yellow"/>
        </w:rPr>
      </w:pPr>
      <w:r>
        <w:t xml:space="preserve">3.1. </w:t>
      </w:r>
      <w:r w:rsidRPr="00E167F4">
        <w:rPr>
          <w:highlight w:val="yellow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23E18" w:rsidRDefault="00223E18">
      <w:pPr>
        <w:pStyle w:val="ConsPlusNormal"/>
        <w:spacing w:before="240"/>
        <w:ind w:firstLine="540"/>
        <w:jc w:val="both"/>
      </w:pPr>
      <w:r w:rsidRPr="00E167F4">
        <w:rPr>
          <w:highlight w:val="yellow"/>
        </w:rPr>
        <w:t xml:space="preserve">3.2. Порядок проведения мероприятий по родительскому </w:t>
      </w:r>
      <w:proofErr w:type="gramStart"/>
      <w:r w:rsidRPr="00E167F4">
        <w:rPr>
          <w:highlight w:val="yellow"/>
        </w:rPr>
        <w:t>контролю за</w:t>
      </w:r>
      <w:proofErr w:type="gramEnd"/>
      <w:r w:rsidRPr="00E167F4">
        <w:rPr>
          <w:highlight w:val="yellow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3.3. При проведении мероприятий </w:t>
      </w:r>
      <w:proofErr w:type="gramStart"/>
      <w:r>
        <w:t>родительского</w:t>
      </w:r>
      <w:proofErr w:type="gramEnd"/>
      <w:r>
        <w:t xml:space="preserve"> контроля за организацией питания детей в организованных детских коллективах могут быть оценены: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соответствие реализуемых блюд утвержденному меню;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- условия соблюдения правил личной гигиены </w:t>
      </w:r>
      <w:proofErr w:type="gramStart"/>
      <w:r>
        <w:t>обучающимися</w:t>
      </w:r>
      <w:proofErr w:type="gramEnd"/>
      <w:r>
        <w:t>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lastRenderedPageBreak/>
        <w:t>- наличие и состояние санитарной одежды у сотрудников, осуществляющих раздачу готовых блюд;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информирование родителей и детей о здоровом питании.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Итоги проверок </w:t>
      </w:r>
      <w:proofErr w:type="gramStart"/>
      <w:r>
        <w:t xml:space="preserve">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</w:t>
      </w:r>
      <w:proofErr w:type="gramEnd"/>
      <w:r>
        <w:t xml:space="preserve">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Title"/>
        <w:jc w:val="center"/>
        <w:outlineLvl w:val="1"/>
      </w:pPr>
      <w:r>
        <w:t>IV. Рекомендации родителям</w:t>
      </w:r>
    </w:p>
    <w:p w:rsidR="00223E18" w:rsidRDefault="00223E18">
      <w:pPr>
        <w:pStyle w:val="ConsPlusTitle"/>
        <w:jc w:val="center"/>
      </w:pPr>
      <w:r>
        <w:t>по организации питания детей в семье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>4.1. Роль и значение питания.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 xml:space="preserve">, участвуют в теплорегуляции, обеспечивают нормальное состояние </w:t>
      </w:r>
      <w:r>
        <w:lastRenderedPageBreak/>
        <w:t xml:space="preserve">иммунитета. Наличие жира в рационе </w:t>
      </w:r>
      <w:proofErr w:type="gramStart"/>
      <w:r>
        <w:t>делает пищу вкуснее и дает</w:t>
      </w:r>
      <w:proofErr w:type="gramEnd"/>
      <w:r>
        <w:t xml:space="preserve"> более длительное чувство насыщения.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Наиболее ценны молочные жиры (масло сливочное, жир молока), которые содержат витамины</w:t>
      </w:r>
      <w:proofErr w:type="gramStart"/>
      <w:r>
        <w:t xml:space="preserve"> А</w:t>
      </w:r>
      <w:proofErr w:type="gramEnd"/>
      <w: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Углеводы - главный источник энергии в организме. Они участвуют в обмене веществ, способствуют правильному использованию белка и жира. </w:t>
      </w:r>
      <w:proofErr w:type="gramStart"/>
      <w:r>
        <w:t>Углеводы содержатся в хлебе, крупах, картофеле, овощах, ягодах, фруктах, сахаре, сладостях.</w:t>
      </w:r>
      <w:proofErr w:type="gramEnd"/>
      <w: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Минеральные вещества принимают участие во всех обменных процессах организма (</w:t>
      </w:r>
      <w:proofErr w:type="spellStart"/>
      <w:r>
        <w:t>кровотворении</w:t>
      </w:r>
      <w:proofErr w:type="spellEnd"/>
      <w: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23E18" w:rsidRDefault="00223E18">
      <w:pPr>
        <w:pStyle w:val="ConsPlusNormal"/>
        <w:spacing w:before="240"/>
        <w:ind w:firstLine="540"/>
        <w:jc w:val="both"/>
      </w:pPr>
      <w:proofErr w:type="gramStart"/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</w:t>
      </w:r>
      <w:proofErr w:type="gramStart"/>
      <w:r>
        <w:t>участвуют во всех обменных процессах и должны</w:t>
      </w:r>
      <w:proofErr w:type="gramEnd"/>
      <w:r>
        <w:t xml:space="preserve"> входить в рацион в определенных количествах.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</w:t>
      </w:r>
      <w:proofErr w:type="gramStart"/>
      <w:r>
        <w:t>Также витамин A может образовываться в организме из провитамина-</w:t>
      </w:r>
      <w:r>
        <w:lastRenderedPageBreak/>
        <w:t>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t>Витамин</w:t>
      </w:r>
      <w:proofErr w:type="gramStart"/>
      <w:r>
        <w:t xml:space="preserve"> Д</w:t>
      </w:r>
      <w:proofErr w:type="gramEnd"/>
      <w: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иммуно-реактивным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</w:t>
      </w:r>
      <w:proofErr w:type="gramStart"/>
      <w:r>
        <w:t>Витамин B1 содержится в хлебе грубого помола (ржаном, пшеничном), горохе, фасоли, овсяной и гречневой крупах, в мясе, яйце, молоке.</w:t>
      </w:r>
      <w:proofErr w:type="gramEnd"/>
    </w:p>
    <w:p w:rsidR="00223E18" w:rsidRDefault="00223E18">
      <w:pPr>
        <w:pStyle w:val="ConsPlusNormal"/>
        <w:spacing w:before="24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Витамин C - аскорбиновая кислота </w:t>
      </w:r>
      <w:proofErr w:type="gramStart"/>
      <w:r>
        <w:t>предохраняет от заболеваний и повышает</w:t>
      </w:r>
      <w:proofErr w:type="gramEnd"/>
      <w:r>
        <w:t xml:space="preserve">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t>контроль за</w:t>
      </w:r>
      <w:proofErr w:type="gramEnd"/>
      <w:r>
        <w:t xml:space="preserve"> пищевым поведением, приводит к избыточному потреблению пищи.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lastRenderedPageBreak/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Если ребенок </w:t>
      </w:r>
      <w:proofErr w:type="gramStart"/>
      <w:r>
        <w:t>приучен</w:t>
      </w:r>
      <w:proofErr w:type="gramEnd"/>
      <w: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</w:t>
      </w:r>
      <w:proofErr w:type="gramStart"/>
      <w:r>
        <w:t>снижается и постепенно развивается</w:t>
      </w:r>
      <w:proofErr w:type="gramEnd"/>
      <w:r>
        <w:t xml:space="preserve">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4.3. При приготовлении пищи дома рекомендуется: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Контролировать потребление жира: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исключать жареные блюда, приготовление во фритюре;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не использовать дополнительный жир при приготовлении;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Контролировать потребление сахара: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Контролировать потребление соли: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Выбирать правильные способы кулинарной обработки пищи: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 xml:space="preserve">- 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lastRenderedPageBreak/>
        <w:t>припускание</w:t>
      </w:r>
      <w:proofErr w:type="spellEnd"/>
      <w:r>
        <w:t>.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right"/>
        <w:outlineLvl w:val="0"/>
      </w:pPr>
      <w:r>
        <w:t>Приложение 1</w:t>
      </w:r>
    </w:p>
    <w:p w:rsidR="00223E18" w:rsidRDefault="00223E18">
      <w:pPr>
        <w:pStyle w:val="ConsPlusNormal"/>
        <w:jc w:val="right"/>
      </w:pPr>
      <w:r>
        <w:t>к МР 2.4.0180-20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223E18" w:rsidRDefault="00223E18">
      <w:pPr>
        <w:pStyle w:val="ConsPlusNormal"/>
        <w:jc w:val="center"/>
      </w:pPr>
      <w:r>
        <w:t>(заполняется вместе с родителями)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7170" cy="228600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5. НАЕДАЕТЕСЬ ЛИ ВЫ В ШКОЛЕ?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7170" cy="228600"/>
            <wp:effectExtent l="0" t="0" r="0" b="0"/>
            <wp:docPr id="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9. УСТРАИВАЕТ МЕНЮ ШКОЛЬНОЙ СТОЛОВОЙ?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7170" cy="2286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right"/>
        <w:outlineLvl w:val="0"/>
      </w:pPr>
      <w:r>
        <w:t>Приложение 2</w:t>
      </w:r>
    </w:p>
    <w:p w:rsidR="00223E18" w:rsidRDefault="00223E18">
      <w:pPr>
        <w:pStyle w:val="ConsPlusNormal"/>
        <w:jc w:val="right"/>
      </w:pPr>
      <w:r>
        <w:t>к МР 2.4.0180-20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ind w:firstLine="540"/>
        <w:jc w:val="both"/>
      </w:pPr>
      <w:r>
        <w:t>Дата проведения проверки:</w:t>
      </w:r>
    </w:p>
    <w:p w:rsidR="00223E18" w:rsidRDefault="00223E18"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 w:rsidR="00223E18" w:rsidRDefault="00223E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7200"/>
        <w:gridCol w:w="1251"/>
      </w:tblGrid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  <w:jc w:val="center"/>
            </w:pPr>
            <w:r>
              <w:t>Да/нет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223E18" w:rsidRDefault="00223E18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  <w:tr w:rsidR="00223E18">
        <w:tc>
          <w:tcPr>
            <w:tcW w:w="585" w:type="dxa"/>
          </w:tcPr>
          <w:p w:rsidR="00223E18" w:rsidRDefault="00223E18">
            <w:pPr>
              <w:pStyle w:val="ConsPlusNormal"/>
            </w:pPr>
          </w:p>
        </w:tc>
        <w:tc>
          <w:tcPr>
            <w:tcW w:w="7200" w:type="dxa"/>
          </w:tcPr>
          <w:p w:rsidR="00223E18" w:rsidRDefault="00223E18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223E18" w:rsidRDefault="00223E18">
            <w:pPr>
              <w:pStyle w:val="ConsPlusNormal"/>
            </w:pPr>
          </w:p>
        </w:tc>
      </w:tr>
    </w:tbl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jc w:val="both"/>
      </w:pPr>
    </w:p>
    <w:p w:rsidR="00223E18" w:rsidRDefault="00223E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6DC" w:rsidRDefault="00E167F4"/>
    <w:sectPr w:rsidR="009E06DC" w:rsidSect="00C2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3E18"/>
    <w:rsid w:val="00033F3E"/>
    <w:rsid w:val="000422EE"/>
    <w:rsid w:val="0005472A"/>
    <w:rsid w:val="001B50E5"/>
    <w:rsid w:val="00223E18"/>
    <w:rsid w:val="002C31F1"/>
    <w:rsid w:val="0039044C"/>
    <w:rsid w:val="003B1C13"/>
    <w:rsid w:val="00463911"/>
    <w:rsid w:val="00466247"/>
    <w:rsid w:val="00596E70"/>
    <w:rsid w:val="006200F9"/>
    <w:rsid w:val="007128E6"/>
    <w:rsid w:val="00727255"/>
    <w:rsid w:val="007F7729"/>
    <w:rsid w:val="0080678B"/>
    <w:rsid w:val="0083757D"/>
    <w:rsid w:val="00A248EC"/>
    <w:rsid w:val="00AB683C"/>
    <w:rsid w:val="00B50A8E"/>
    <w:rsid w:val="00B578D4"/>
    <w:rsid w:val="00B6408C"/>
    <w:rsid w:val="00D00993"/>
    <w:rsid w:val="00DC41DC"/>
    <w:rsid w:val="00E167F4"/>
    <w:rsid w:val="00E65EF5"/>
    <w:rsid w:val="00EB06C9"/>
    <w:rsid w:val="00ED0B00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E1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223E1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223E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CBE96C9EE4C4A8B0C0F63C3125ADA0659B627660265291089A208E87709D2AC60036D218F9EBC1BD1A7576715801A77375FE7AFE82C36DZ9Z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CBE96C9EE4C4A8B0C0F63C3125ADA062966274652F5291089A208E87709D2AC60036D11AFBE590ED55742A340412A67C75FC7CE2Z8Z3I" TargetMode="External"/><Relationship Id="rId5" Type="http://schemas.openxmlformats.org/officeDocument/2006/relationships/hyperlink" Target="consultantplus://offline/ref=B5CBE96C9EE4C4A8B0C0F63C3125ADA0629B647064205291089A208E87709D2AD4006EDE19F0F0C4BA0F232737Z0Z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sds</cp:lastModifiedBy>
  <cp:revision>2</cp:revision>
  <dcterms:created xsi:type="dcterms:W3CDTF">2023-06-19T08:25:00Z</dcterms:created>
  <dcterms:modified xsi:type="dcterms:W3CDTF">2023-06-19T09:02:00Z</dcterms:modified>
</cp:coreProperties>
</file>